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32" w:rsidRDefault="00485532" w:rsidP="00485532">
      <w:pPr>
        <w:pStyle w:val="Normalwebb"/>
        <w:spacing w:after="150"/>
        <w:rPr>
          <w:rFonts w:ascii="Trebuchet MS" w:hAnsi="Trebuchet MS"/>
          <w:color w:val="952D17"/>
          <w:sz w:val="36"/>
          <w:szCs w:val="36"/>
        </w:rPr>
      </w:pPr>
      <w:r>
        <w:rPr>
          <w:rFonts w:ascii="Trebuchet MS" w:hAnsi="Trebuchet MS"/>
          <w:b/>
          <w:bCs/>
          <w:color w:val="952D17"/>
          <w:sz w:val="36"/>
          <w:szCs w:val="36"/>
        </w:rPr>
        <w:t xml:space="preserve">Gemensam Välfärds </w:t>
      </w:r>
      <w:r>
        <w:rPr>
          <w:rFonts w:ascii="Trebuchet MS" w:hAnsi="Trebuchet MS"/>
          <w:b/>
          <w:bCs/>
          <w:color w:val="3B7C18"/>
          <w:sz w:val="36"/>
          <w:szCs w:val="36"/>
        </w:rPr>
        <w:t>Nyhetsbrev</w:t>
      </w:r>
      <w:r>
        <w:rPr>
          <w:rFonts w:ascii="Trebuchet MS" w:hAnsi="Trebuchet MS"/>
          <w:b/>
          <w:bCs/>
          <w:color w:val="952D17"/>
          <w:sz w:val="36"/>
          <w:szCs w:val="36"/>
        </w:rPr>
        <w:t> </w:t>
      </w:r>
      <w:r>
        <w:rPr>
          <w:rFonts w:ascii="Trebuchet MS" w:hAnsi="Trebuchet MS"/>
          <w:b/>
          <w:bCs/>
          <w:color w:val="EA9B27"/>
          <w:sz w:val="36"/>
          <w:szCs w:val="36"/>
        </w:rPr>
        <w:t> </w:t>
      </w:r>
    </w:p>
    <w:p w:rsidR="00485532" w:rsidRDefault="00485532" w:rsidP="00485532">
      <w:pPr>
        <w:pStyle w:val="Normalwebb"/>
        <w:pBdr>
          <w:bottom w:val="single" w:sz="12" w:space="0" w:color="auto"/>
        </w:pBdr>
        <w:spacing w:after="0"/>
        <w:rPr>
          <w:rFonts w:ascii="Trebuchet MS" w:hAnsi="Trebuchet MS"/>
          <w:b/>
          <w:bCs/>
          <w:color w:val="474747"/>
          <w:sz w:val="28"/>
          <w:szCs w:val="28"/>
        </w:rPr>
      </w:pPr>
      <w:r>
        <w:rPr>
          <w:rFonts w:ascii="Trebuchet MS" w:hAnsi="Trebuchet MS"/>
          <w:b/>
          <w:bCs/>
          <w:color w:val="474747"/>
          <w:sz w:val="28"/>
          <w:szCs w:val="28"/>
        </w:rPr>
        <w:t>Nr 8</w:t>
      </w:r>
      <w:r>
        <w:rPr>
          <w:rFonts w:ascii="Trebuchet MS" w:hAnsi="Trebuchet MS"/>
          <w:b/>
          <w:bCs/>
          <w:color w:val="474747"/>
          <w:sz w:val="28"/>
          <w:szCs w:val="28"/>
        </w:rPr>
        <w:t xml:space="preserve"> 2017</w:t>
      </w:r>
      <w:r w:rsidRPr="00FE7631">
        <w:rPr>
          <w:rFonts w:ascii="Trebuchet MS" w:hAnsi="Trebuchet MS"/>
          <w:b/>
          <w:bCs/>
          <w:color w:val="474747"/>
          <w:sz w:val="28"/>
          <w:szCs w:val="28"/>
        </w:rPr>
        <w:tab/>
      </w:r>
      <w:r>
        <w:rPr>
          <w:rFonts w:ascii="Trebuchet MS" w:hAnsi="Trebuchet MS"/>
          <w:b/>
          <w:bCs/>
          <w:color w:val="474747"/>
          <w:sz w:val="28"/>
          <w:szCs w:val="28"/>
        </w:rPr>
        <w:t xml:space="preserve">, </w:t>
      </w:r>
      <w:r>
        <w:rPr>
          <w:rFonts w:ascii="Trebuchet MS" w:hAnsi="Trebuchet MS"/>
          <w:b/>
          <w:bCs/>
          <w:color w:val="474747"/>
          <w:sz w:val="28"/>
          <w:szCs w:val="28"/>
        </w:rPr>
        <w:t>oktober</w:t>
      </w:r>
    </w:p>
    <w:p w:rsidR="00485532" w:rsidRPr="00FE7631" w:rsidRDefault="00485532" w:rsidP="00485532">
      <w:pPr>
        <w:pStyle w:val="Normalwebb"/>
        <w:pBdr>
          <w:bottom w:val="single" w:sz="12" w:space="0" w:color="auto"/>
        </w:pBdr>
        <w:spacing w:after="0"/>
        <w:rPr>
          <w:rFonts w:ascii="Trebuchet MS" w:hAnsi="Trebuchet MS"/>
          <w:color w:val="474747"/>
          <w:sz w:val="28"/>
          <w:szCs w:val="28"/>
        </w:rPr>
      </w:pPr>
      <w:r>
        <w:rPr>
          <w:rFonts w:ascii="Trebuchet MS" w:hAnsi="Trebuchet MS"/>
          <w:b/>
          <w:bCs/>
          <w:color w:val="474747"/>
          <w:sz w:val="28"/>
          <w:szCs w:val="28"/>
        </w:rPr>
        <w:t>www.gemensamvalfard.se</w:t>
      </w:r>
      <w:r w:rsidRPr="00FE7631">
        <w:rPr>
          <w:rFonts w:ascii="Trebuchet MS" w:hAnsi="Trebuchet MS"/>
          <w:b/>
          <w:bCs/>
          <w:color w:val="474747"/>
          <w:sz w:val="28"/>
          <w:szCs w:val="28"/>
        </w:rPr>
        <w:tab/>
      </w:r>
    </w:p>
    <w:p w:rsidR="00485532" w:rsidRDefault="00485532" w:rsidP="00485532"/>
    <w:p w:rsidR="00F85BB5" w:rsidRPr="00D63308" w:rsidRDefault="00F85BB5" w:rsidP="00F85BB5">
      <w:pPr>
        <w:rPr>
          <w:rFonts w:cstheme="minorHAnsi"/>
          <w:b/>
          <w:sz w:val="28"/>
          <w:szCs w:val="68"/>
        </w:rPr>
      </w:pPr>
      <w:r w:rsidRPr="00573CD9">
        <w:rPr>
          <w:sz w:val="28"/>
        </w:rPr>
        <w:t>Påminnelse:</w:t>
      </w:r>
      <w:r w:rsidR="00573CD9">
        <w:rPr>
          <w:b/>
          <w:sz w:val="28"/>
        </w:rPr>
        <w:t xml:space="preserve"> </w:t>
      </w:r>
      <w:r w:rsidRPr="00D63308">
        <w:rPr>
          <w:rFonts w:cstheme="minorHAnsi"/>
          <w:b/>
          <w:sz w:val="28"/>
          <w:szCs w:val="68"/>
        </w:rPr>
        <w:t>Var ska gränsen gå mellan offentlig och privat välfärd ?</w:t>
      </w:r>
    </w:p>
    <w:p w:rsidR="00F85BB5" w:rsidRDefault="00F85BB5" w:rsidP="00F85BB5">
      <w:pPr>
        <w:rPr>
          <w:rFonts w:cstheme="minorHAnsi"/>
        </w:rPr>
      </w:pPr>
      <w:r w:rsidRPr="00B859E8">
        <w:rPr>
          <w:rFonts w:cstheme="minorHAnsi"/>
        </w:rPr>
        <w:t xml:space="preserve">Vi lever i en kapitalistisk ekonomi där maximal vinst är den styrande principen. Under 30 år har det offentliga åtagandet alltmer tagits över av privata intressen.  Konsekvenser av denna utveckling redovisas av Per Molander i rapporten ”Dags för omprövning – en ESO-rapport om styrning av offentlig verksamhet”. </w:t>
      </w:r>
    </w:p>
    <w:p w:rsidR="00F85BB5" w:rsidRPr="001A31A9" w:rsidRDefault="00F85BB5" w:rsidP="00F85BB5">
      <w:pPr>
        <w:pStyle w:val="Liststycke"/>
        <w:numPr>
          <w:ilvl w:val="0"/>
          <w:numId w:val="1"/>
        </w:numPr>
        <w:rPr>
          <w:rFonts w:cstheme="minorHAnsi"/>
        </w:rPr>
      </w:pPr>
      <w:r w:rsidRPr="001A31A9">
        <w:rPr>
          <w:rFonts w:cstheme="minorHAnsi"/>
        </w:rPr>
        <w:t>Varför det är viktigt att försvara den offentliga sektorns särart.</w:t>
      </w:r>
    </w:p>
    <w:p w:rsidR="00F85BB5" w:rsidRPr="001A31A9" w:rsidRDefault="00F85BB5" w:rsidP="00F85BB5">
      <w:pPr>
        <w:pStyle w:val="Liststycke"/>
        <w:numPr>
          <w:ilvl w:val="0"/>
          <w:numId w:val="1"/>
        </w:numPr>
        <w:rPr>
          <w:rFonts w:cstheme="minorHAnsi"/>
        </w:rPr>
      </w:pPr>
      <w:r w:rsidRPr="001A31A9">
        <w:rPr>
          <w:rFonts w:cstheme="minorHAnsi"/>
        </w:rPr>
        <w:t>Var gränsen mellan det offentliga och privata åtagandet bör ligga.</w:t>
      </w:r>
    </w:p>
    <w:p w:rsidR="00F85BB5" w:rsidRPr="001A31A9" w:rsidRDefault="00F85BB5" w:rsidP="00F85BB5">
      <w:pPr>
        <w:pStyle w:val="Liststycke"/>
        <w:numPr>
          <w:ilvl w:val="0"/>
          <w:numId w:val="1"/>
        </w:numPr>
        <w:rPr>
          <w:rFonts w:cstheme="minorHAnsi"/>
          <w:i/>
        </w:rPr>
      </w:pPr>
      <w:r w:rsidRPr="001A31A9">
        <w:rPr>
          <w:rFonts w:cstheme="minorHAnsi"/>
        </w:rPr>
        <w:t>Hur det offentliga kan återta och utveckla verksamheten där privat utförande är olämpligt.</w:t>
      </w:r>
    </w:p>
    <w:p w:rsidR="00F85BB5" w:rsidRDefault="00F85BB5" w:rsidP="00F85BB5">
      <w:pPr>
        <w:rPr>
          <w:rFonts w:cstheme="minorHAnsi"/>
        </w:rPr>
      </w:pPr>
      <w:r w:rsidRPr="001A31A9">
        <w:rPr>
          <w:rFonts w:cstheme="minorHAnsi"/>
          <w:b/>
          <w:szCs w:val="28"/>
        </w:rPr>
        <w:t>Per Molander</w:t>
      </w:r>
      <w:r w:rsidRPr="001A31A9">
        <w:rPr>
          <w:rFonts w:cstheme="minorHAnsi"/>
        </w:rPr>
        <w:t xml:space="preserve">, </w:t>
      </w:r>
      <w:r w:rsidRPr="001A31A9">
        <w:rPr>
          <w:rFonts w:cstheme="minorHAnsi"/>
          <w:szCs w:val="28"/>
        </w:rPr>
        <w:t xml:space="preserve">författare och tidigare generaldirektör: </w:t>
      </w:r>
      <w:r w:rsidRPr="001A31A9">
        <w:rPr>
          <w:rFonts w:cstheme="minorHAnsi"/>
          <w:i/>
          <w:szCs w:val="28"/>
        </w:rPr>
        <w:t>Dags för omprövning av den offentliga styrningen</w:t>
      </w:r>
      <w:r w:rsidRPr="001A31A9">
        <w:rPr>
          <w:rFonts w:cstheme="minorHAnsi"/>
          <w:i/>
          <w:szCs w:val="28"/>
        </w:rPr>
        <w:br/>
      </w:r>
      <w:r w:rsidRPr="001A31A9">
        <w:rPr>
          <w:rFonts w:cstheme="minorHAnsi"/>
          <w:b/>
        </w:rPr>
        <w:t>Anne-Marie Pålsson</w:t>
      </w:r>
      <w:r w:rsidRPr="001A31A9">
        <w:rPr>
          <w:rFonts w:cstheme="minorHAnsi"/>
        </w:rPr>
        <w:t xml:space="preserve">, docent i nationalekonomi: </w:t>
      </w:r>
      <w:r w:rsidRPr="001A31A9">
        <w:rPr>
          <w:rFonts w:cstheme="minorHAnsi"/>
          <w:i/>
        </w:rPr>
        <w:t>Problemet är aktiebolagens närvaro</w:t>
      </w:r>
      <w:r w:rsidRPr="001A31A9">
        <w:rPr>
          <w:rFonts w:cstheme="minorHAnsi"/>
          <w:i/>
        </w:rPr>
        <w:br/>
      </w:r>
      <w:r w:rsidRPr="001A31A9">
        <w:rPr>
          <w:rFonts w:cstheme="minorHAnsi"/>
          <w:b/>
        </w:rPr>
        <w:t>Björn Elmbrant</w:t>
      </w:r>
      <w:r w:rsidRPr="001A31A9">
        <w:rPr>
          <w:rFonts w:cstheme="minorHAnsi"/>
        </w:rPr>
        <w:t xml:space="preserve">, journalist och författare: </w:t>
      </w:r>
      <w:r w:rsidRPr="001A31A9">
        <w:rPr>
          <w:rFonts w:cstheme="minorHAnsi"/>
          <w:i/>
        </w:rPr>
        <w:t>Dags för debatt om marknadsfiaskona</w:t>
      </w:r>
      <w:r>
        <w:rPr>
          <w:rFonts w:cstheme="minorHAnsi"/>
          <w:i/>
        </w:rPr>
        <w:br/>
      </w:r>
      <w:r w:rsidRPr="001A31A9">
        <w:rPr>
          <w:rFonts w:cstheme="minorHAnsi"/>
        </w:rPr>
        <w:t xml:space="preserve">Moderator: </w:t>
      </w:r>
      <w:r w:rsidRPr="001A31A9">
        <w:rPr>
          <w:rFonts w:cstheme="minorHAnsi"/>
          <w:b/>
        </w:rPr>
        <w:t>Daniel Suhonen</w:t>
      </w:r>
      <w:r w:rsidRPr="001A31A9">
        <w:rPr>
          <w:rFonts w:cstheme="minorHAnsi"/>
        </w:rPr>
        <w:t>, chef för tankesmedjan Katalys</w:t>
      </w:r>
    </w:p>
    <w:p w:rsidR="00F85BB5" w:rsidRDefault="00F85BB5" w:rsidP="00F85BB5">
      <w:pPr>
        <w:rPr>
          <w:rFonts w:cstheme="minorHAnsi"/>
        </w:rPr>
      </w:pPr>
      <w:r w:rsidRPr="003B5630">
        <w:rPr>
          <w:rFonts w:cstheme="minorHAnsi"/>
          <w:b/>
          <w:sz w:val="28"/>
          <w:szCs w:val="28"/>
        </w:rPr>
        <w:t xml:space="preserve">Onsdag 1 november </w:t>
      </w:r>
      <w:proofErr w:type="spellStart"/>
      <w:r w:rsidRPr="003B5630">
        <w:rPr>
          <w:rFonts w:cstheme="minorHAnsi"/>
          <w:b/>
          <w:sz w:val="28"/>
          <w:szCs w:val="28"/>
        </w:rPr>
        <w:t>kl</w:t>
      </w:r>
      <w:proofErr w:type="spellEnd"/>
      <w:r w:rsidRPr="003B5630">
        <w:rPr>
          <w:rFonts w:cstheme="minorHAnsi"/>
          <w:b/>
          <w:sz w:val="28"/>
          <w:szCs w:val="28"/>
        </w:rPr>
        <w:t xml:space="preserve"> 18.00 i ABF-huset Sveavägen 41</w:t>
      </w:r>
      <w:r w:rsidRPr="003B5630">
        <w:rPr>
          <w:rFonts w:cstheme="minorHAnsi"/>
          <w:b/>
          <w:sz w:val="28"/>
          <w:szCs w:val="28"/>
        </w:rPr>
        <w:br/>
      </w:r>
      <w:r>
        <w:rPr>
          <w:rFonts w:cstheme="minorHAnsi"/>
          <w:b/>
        </w:rPr>
        <w:t xml:space="preserve">Arrangörer: </w:t>
      </w:r>
      <w:r>
        <w:rPr>
          <w:rFonts w:cstheme="minorHAnsi"/>
        </w:rPr>
        <w:t xml:space="preserve">Gemensam Välfärd, Katalys och ABF Stockholm </w:t>
      </w:r>
    </w:p>
    <w:p w:rsidR="00573CD9" w:rsidRDefault="00573CD9" w:rsidP="00F85BB5">
      <w:pPr>
        <w:rPr>
          <w:rFonts w:cstheme="minorHAnsi"/>
          <w:b/>
          <w:sz w:val="28"/>
        </w:rPr>
      </w:pPr>
    </w:p>
    <w:p w:rsidR="0047116F" w:rsidRPr="0047116F" w:rsidRDefault="0047116F" w:rsidP="00F85BB5">
      <w:pPr>
        <w:rPr>
          <w:rFonts w:cstheme="minorHAnsi"/>
          <w:b/>
          <w:sz w:val="28"/>
        </w:rPr>
      </w:pPr>
      <w:r>
        <w:rPr>
          <w:rFonts w:cstheme="minorHAnsi"/>
          <w:b/>
          <w:sz w:val="28"/>
        </w:rPr>
        <w:t>”En annan vård är möjlig!”</w:t>
      </w:r>
    </w:p>
    <w:p w:rsidR="0047116F" w:rsidRDefault="0047116F" w:rsidP="0047116F">
      <w:r>
        <w:t xml:space="preserve">Den 3 september genomfördes </w:t>
      </w:r>
      <w:r>
        <w:t>en manifestation</w:t>
      </w:r>
      <w:r>
        <w:t xml:space="preserve"> på en flertal orter i landet för ”En annan vård är möjlig”. Här är en film från manifestationen på Sergels torg i Stockholm. Representanter från </w:t>
      </w:r>
      <w:proofErr w:type="spellStart"/>
      <w:r>
        <w:t>bl</w:t>
      </w:r>
      <w:proofErr w:type="spellEnd"/>
      <w:r>
        <w:t xml:space="preserve"> a Kommunal och Vårdförbundet talade liksom professorn i geriatrik Yngve Gustafson.</w:t>
      </w:r>
    </w:p>
    <w:p w:rsidR="0047116F" w:rsidRDefault="0047116F" w:rsidP="0047116F">
      <w:pPr>
        <w:rPr>
          <w:color w:val="000000"/>
        </w:rPr>
      </w:pPr>
      <w:hyperlink r:id="rId6" w:tooltip="https://www.youtube.com/watch?v=8WFfFbv0aMg" w:history="1">
        <w:r>
          <w:rPr>
            <w:rStyle w:val="Hyperlnk"/>
          </w:rPr>
          <w:t>https://www.youtube.com/watch?v=8WFfFbv0aMg</w:t>
        </w:r>
      </w:hyperlink>
    </w:p>
    <w:p w:rsidR="00F17114" w:rsidRDefault="00F17114" w:rsidP="0047116F">
      <w:pPr>
        <w:rPr>
          <w:color w:val="000000"/>
        </w:rPr>
      </w:pPr>
    </w:p>
    <w:p w:rsidR="0060224D" w:rsidRPr="0060224D" w:rsidRDefault="0060224D" w:rsidP="0060224D">
      <w:pPr>
        <w:pStyle w:val="Rubrik1"/>
        <w:spacing w:after="75" w:line="480" w:lineRule="atLeast"/>
        <w:rPr>
          <w:rFonts w:asciiTheme="minorHAnsi" w:hAnsiTheme="minorHAnsi" w:cstheme="minorHAnsi"/>
          <w:color w:val="131313"/>
          <w:sz w:val="28"/>
        </w:rPr>
      </w:pPr>
      <w:r w:rsidRPr="0060224D">
        <w:rPr>
          <w:rFonts w:asciiTheme="minorHAnsi" w:hAnsiTheme="minorHAnsi" w:cstheme="minorHAnsi"/>
          <w:color w:val="131313"/>
          <w:sz w:val="28"/>
        </w:rPr>
        <w:t>Etisk granskning av oetisk styrning nödvändig</w:t>
      </w:r>
    </w:p>
    <w:p w:rsidR="0060224D" w:rsidRPr="0047116F" w:rsidRDefault="0060224D" w:rsidP="0060224D">
      <w:pPr>
        <w:pStyle w:val="Normalwebb"/>
        <w:spacing w:line="330" w:lineRule="atLeast"/>
        <w:rPr>
          <w:rFonts w:ascii="Roboto" w:hAnsi="Roboto" w:cs="Arial"/>
          <w:b/>
          <w:color w:val="131313"/>
          <w:sz w:val="23"/>
          <w:szCs w:val="23"/>
        </w:rPr>
      </w:pPr>
      <w:r>
        <w:rPr>
          <w:rFonts w:ascii="Roboto" w:hAnsi="Roboto" w:cs="Arial"/>
          <w:color w:val="131313"/>
          <w:sz w:val="23"/>
          <w:szCs w:val="23"/>
        </w:rPr>
        <w:t>En nyutkommen rapport visar att etiken inom ledning och styrning av hälso- och sjukvården i Stockholms läns landsting har en mycket svag ställning. Dagens vårdpolitik bör granskas i relation till riksdagens etiska plattform från 1997.</w:t>
      </w:r>
      <w:r>
        <w:rPr>
          <w:rFonts w:ascii="Roboto" w:hAnsi="Roboto" w:cs="Arial"/>
          <w:color w:val="131313"/>
          <w:sz w:val="23"/>
          <w:szCs w:val="23"/>
        </w:rPr>
        <w:t xml:space="preserve"> </w:t>
      </w:r>
      <w:r w:rsidRPr="0047116F">
        <w:rPr>
          <w:rFonts w:ascii="Roboto" w:hAnsi="Roboto" w:cs="Arial"/>
          <w:b/>
          <w:color w:val="131313"/>
          <w:sz w:val="23"/>
          <w:szCs w:val="23"/>
        </w:rPr>
        <w:t>Göran Dahlgren och Jan Halldin.</w:t>
      </w:r>
    </w:p>
    <w:p w:rsidR="0060224D" w:rsidRDefault="0060224D" w:rsidP="0060224D">
      <w:pPr>
        <w:pStyle w:val="Normalwebb"/>
        <w:spacing w:line="330" w:lineRule="atLeast"/>
        <w:rPr>
          <w:rFonts w:ascii="Roboto" w:hAnsi="Roboto" w:cs="Arial"/>
          <w:color w:val="131313"/>
          <w:sz w:val="23"/>
          <w:szCs w:val="23"/>
        </w:rPr>
      </w:pPr>
      <w:hyperlink r:id="rId7" w:history="1">
        <w:r w:rsidRPr="00FD10DA">
          <w:rPr>
            <w:rStyle w:val="Hyperlnk"/>
            <w:rFonts w:ascii="Roboto" w:hAnsi="Roboto" w:cs="Arial"/>
            <w:sz w:val="23"/>
            <w:szCs w:val="23"/>
          </w:rPr>
          <w:t>http://www.lakartidningen.se/Opinion/Debatt/2017/09/Etisk-granskning-av-oetisk-styrning-nodvandig/#.Wc55VfRMQzY.email</w:t>
        </w:r>
      </w:hyperlink>
    </w:p>
    <w:p w:rsidR="00ED4CBF" w:rsidRDefault="00ED4CBF" w:rsidP="0060224D">
      <w:pPr>
        <w:pStyle w:val="Rubrik1"/>
        <w:spacing w:after="75" w:line="480" w:lineRule="atLeast"/>
        <w:rPr>
          <w:rFonts w:asciiTheme="minorHAnsi" w:hAnsiTheme="minorHAnsi" w:cstheme="minorHAnsi"/>
          <w:color w:val="131313"/>
          <w:sz w:val="28"/>
          <w:szCs w:val="28"/>
        </w:rPr>
      </w:pPr>
    </w:p>
    <w:p w:rsidR="0060224D" w:rsidRPr="0060224D" w:rsidRDefault="0060224D" w:rsidP="0060224D">
      <w:pPr>
        <w:pStyle w:val="Rubrik1"/>
        <w:spacing w:after="75" w:line="480" w:lineRule="atLeast"/>
        <w:rPr>
          <w:rFonts w:asciiTheme="minorHAnsi" w:hAnsiTheme="minorHAnsi" w:cstheme="minorHAnsi"/>
          <w:color w:val="131313"/>
          <w:sz w:val="28"/>
          <w:szCs w:val="28"/>
        </w:rPr>
      </w:pPr>
      <w:r w:rsidRPr="0060224D">
        <w:rPr>
          <w:rFonts w:asciiTheme="minorHAnsi" w:hAnsiTheme="minorHAnsi" w:cstheme="minorHAnsi"/>
          <w:color w:val="131313"/>
          <w:sz w:val="28"/>
          <w:szCs w:val="28"/>
        </w:rPr>
        <w:t>Total »make-over« hotar läkaryrket</w:t>
      </w:r>
    </w:p>
    <w:p w:rsidR="0060224D" w:rsidRDefault="0060224D" w:rsidP="0060224D">
      <w:pPr>
        <w:pStyle w:val="Rubrik2"/>
        <w:spacing w:before="0" w:after="150" w:line="360" w:lineRule="atLeast"/>
        <w:rPr>
          <w:rFonts w:ascii="Miller Disp Reg" w:hAnsi="Miller Disp Reg" w:cs="Arial"/>
          <w:b w:val="0"/>
          <w:color w:val="131313"/>
          <w:sz w:val="24"/>
          <w:szCs w:val="24"/>
        </w:rPr>
      </w:pPr>
      <w:r w:rsidRPr="0060224D">
        <w:rPr>
          <w:rFonts w:ascii="Miller Disp Reg" w:hAnsi="Miller Disp Reg" w:cs="Arial"/>
          <w:b w:val="0"/>
          <w:color w:val="131313"/>
          <w:sz w:val="24"/>
          <w:szCs w:val="24"/>
        </w:rPr>
        <w:t>Om marknad, samhälle, etik och medicinsk vetenskap</w:t>
      </w:r>
      <w:r>
        <w:rPr>
          <w:rFonts w:ascii="Miller Disp Reg" w:hAnsi="Miller Disp Reg" w:cs="Arial"/>
          <w:b w:val="0"/>
          <w:color w:val="131313"/>
          <w:sz w:val="24"/>
          <w:szCs w:val="24"/>
        </w:rPr>
        <w:t>.</w:t>
      </w:r>
      <w:r>
        <w:rPr>
          <w:rFonts w:ascii="Miller Disp Reg" w:hAnsi="Miller Disp Reg" w:cs="Arial"/>
          <w:b w:val="0"/>
          <w:color w:val="131313"/>
          <w:sz w:val="24"/>
          <w:szCs w:val="24"/>
        </w:rPr>
        <w:br/>
      </w:r>
      <w:r w:rsidRPr="0047116F">
        <w:rPr>
          <w:rFonts w:ascii="Miller Disp Reg" w:hAnsi="Miller Disp Reg" w:cs="Arial"/>
          <w:color w:val="131313"/>
          <w:sz w:val="24"/>
          <w:szCs w:val="24"/>
        </w:rPr>
        <w:t>Fyra läkare</w:t>
      </w:r>
      <w:r>
        <w:rPr>
          <w:rFonts w:ascii="Miller Disp Reg" w:hAnsi="Miller Disp Reg" w:cs="Arial"/>
          <w:b w:val="0"/>
          <w:color w:val="131313"/>
          <w:sz w:val="24"/>
          <w:szCs w:val="24"/>
        </w:rPr>
        <w:t xml:space="preserve"> skriver i Läkartidningen.</w:t>
      </w:r>
    </w:p>
    <w:p w:rsidR="004D2FFE" w:rsidRDefault="004D2FFE" w:rsidP="004D2FFE">
      <w:hyperlink r:id="rId8" w:history="1">
        <w:r>
          <w:rPr>
            <w:rStyle w:val="Hyperlnk"/>
          </w:rPr>
          <w:t>http://www.lakartidningen.se/Opinion/Debatt/2017/10/Lakaryrket-ges-total-make-over/</w:t>
        </w:r>
      </w:hyperlink>
    </w:p>
    <w:p w:rsidR="009E09DB" w:rsidRDefault="009E09DB" w:rsidP="009E09DB"/>
    <w:p w:rsidR="00F17114" w:rsidRPr="00F17114" w:rsidRDefault="00F17114" w:rsidP="00F17114">
      <w:pPr>
        <w:spacing w:after="161"/>
        <w:rPr>
          <w:rFonts w:cstheme="minorHAnsi"/>
          <w:b/>
          <w:color w:val="333333"/>
          <w:sz w:val="28"/>
          <w:szCs w:val="28"/>
          <w:lang w:eastAsia="sv-SE"/>
        </w:rPr>
      </w:pPr>
      <w:r w:rsidRPr="00F17114">
        <w:rPr>
          <w:rFonts w:cstheme="minorHAnsi"/>
          <w:b/>
          <w:color w:val="333333"/>
          <w:sz w:val="28"/>
          <w:szCs w:val="28"/>
          <w:lang w:eastAsia="sv-SE"/>
        </w:rPr>
        <w:t>”Skönmåla inte läget i vården SKL”</w:t>
      </w:r>
    </w:p>
    <w:p w:rsidR="00F17114" w:rsidRPr="00F17114" w:rsidRDefault="00F17114" w:rsidP="00F17114">
      <w:pPr>
        <w:spacing w:after="100" w:afterAutospacing="1"/>
        <w:rPr>
          <w:rFonts w:cstheme="minorHAnsi"/>
          <w:color w:val="333333"/>
          <w:lang w:eastAsia="sv-SE"/>
        </w:rPr>
      </w:pPr>
      <w:r w:rsidRPr="00F17114">
        <w:rPr>
          <w:rFonts w:cstheme="minorHAnsi"/>
          <w:color w:val="333333"/>
          <w:lang w:eastAsia="sv-SE"/>
        </w:rPr>
        <w:t xml:space="preserve">För att kunna lösa vårdens problem behöver, både vi som arbetar i den och de som styr, leverera korrekt information om bristerna till politiska beslutsfattare, arbetsgivare och medborgare. Det gäller även SKL, skriver </w:t>
      </w:r>
      <w:r w:rsidRPr="00F17114">
        <w:rPr>
          <w:rFonts w:cstheme="minorHAnsi"/>
          <w:b/>
          <w:color w:val="333333"/>
          <w:lang w:eastAsia="sv-SE"/>
        </w:rPr>
        <w:t>Läkarförbundets vice ordförande</w:t>
      </w:r>
      <w:r w:rsidRPr="00F17114">
        <w:rPr>
          <w:rFonts w:cstheme="minorHAnsi"/>
          <w:color w:val="333333"/>
          <w:lang w:eastAsia="sv-SE"/>
        </w:rPr>
        <w:t>.</w:t>
      </w:r>
    </w:p>
    <w:p w:rsidR="00F17114" w:rsidRDefault="00F17114" w:rsidP="00F17114">
      <w:hyperlink r:id="rId9" w:history="1">
        <w:r>
          <w:rPr>
            <w:rStyle w:val="Hyperlnk"/>
          </w:rPr>
          <w:t>https://www.dagenssamhalle.se/debatt/skonmala-inte-laget-i-varden-skl-18915</w:t>
        </w:r>
      </w:hyperlink>
    </w:p>
    <w:p w:rsidR="003022EF" w:rsidRDefault="003022EF" w:rsidP="009E09DB">
      <w:pPr>
        <w:pStyle w:val="Normalwebb"/>
        <w:rPr>
          <w:rFonts w:asciiTheme="minorHAnsi" w:hAnsiTheme="minorHAnsi" w:cstheme="minorHAnsi"/>
        </w:rPr>
      </w:pPr>
      <w:bookmarkStart w:id="0" w:name="_GoBack"/>
      <w:bookmarkEnd w:id="0"/>
    </w:p>
    <w:p w:rsidR="003022EF" w:rsidRPr="003022EF" w:rsidRDefault="003022EF" w:rsidP="003022EF">
      <w:pPr>
        <w:pStyle w:val="Rubrik1"/>
        <w:textAlignment w:val="top"/>
        <w:rPr>
          <w:rFonts w:ascii="Georgia" w:hAnsi="Georgia" w:cs="Arial"/>
          <w:color w:val="111111"/>
          <w:sz w:val="28"/>
          <w:szCs w:val="28"/>
        </w:rPr>
      </w:pPr>
      <w:r w:rsidRPr="003022EF">
        <w:rPr>
          <w:rFonts w:ascii="Georgia" w:hAnsi="Georgia" w:cs="Arial"/>
          <w:color w:val="111111"/>
          <w:sz w:val="28"/>
          <w:szCs w:val="28"/>
        </w:rPr>
        <w:t xml:space="preserve">”Vi satsar på en trygg och modern sjukvård” </w:t>
      </w:r>
    </w:p>
    <w:p w:rsidR="003022EF" w:rsidRDefault="003022EF" w:rsidP="003022EF">
      <w:pPr>
        <w:pStyle w:val="Normalwebb"/>
        <w:textAlignment w:val="top"/>
        <w:rPr>
          <w:rFonts w:asciiTheme="minorHAnsi" w:hAnsiTheme="minorHAnsi" w:cstheme="minorHAnsi"/>
          <w:color w:val="222222"/>
        </w:rPr>
      </w:pPr>
      <w:r w:rsidRPr="003022EF">
        <w:rPr>
          <w:rFonts w:asciiTheme="minorHAnsi" w:hAnsiTheme="minorHAnsi" w:cstheme="minorHAnsi"/>
          <w:color w:val="222222"/>
        </w:rPr>
        <w:t>Vi behöver fler läkare, sjuksköterskor, barn</w:t>
      </w:r>
      <w:r w:rsidRPr="003022EF">
        <w:rPr>
          <w:rFonts w:asciiTheme="minorHAnsi" w:hAnsiTheme="minorHAnsi" w:cstheme="minorHAnsi"/>
          <w:color w:val="222222"/>
        </w:rPr>
        <w:softHyphen/>
        <w:t xml:space="preserve">morskor, undersköterskor och annan personal. Först då kan vi korta köerna och ge en trygg och nära vård till den som är sjuk. Därför gör regeringen nu historiska satsningar på svensk hälso- och sjukvård, skriver socialminister </w:t>
      </w:r>
      <w:r w:rsidRPr="003022EF">
        <w:rPr>
          <w:rFonts w:asciiTheme="minorHAnsi" w:hAnsiTheme="minorHAnsi" w:cstheme="minorHAnsi"/>
          <w:b/>
          <w:color w:val="222222"/>
        </w:rPr>
        <w:t>Annika Strandhäll</w:t>
      </w:r>
      <w:r w:rsidRPr="003022EF">
        <w:rPr>
          <w:rFonts w:asciiTheme="minorHAnsi" w:hAnsiTheme="minorHAnsi" w:cstheme="minorHAnsi"/>
          <w:color w:val="222222"/>
        </w:rPr>
        <w:t xml:space="preserve"> (S).</w:t>
      </w:r>
    </w:p>
    <w:p w:rsidR="003022EF" w:rsidRDefault="003022EF" w:rsidP="003022EF">
      <w:pPr>
        <w:pStyle w:val="Normalwebb"/>
        <w:textAlignment w:val="top"/>
        <w:rPr>
          <w:rFonts w:asciiTheme="minorHAnsi" w:hAnsiTheme="minorHAnsi" w:cstheme="minorHAnsi"/>
          <w:color w:val="222222"/>
        </w:rPr>
      </w:pPr>
      <w:hyperlink r:id="rId10" w:history="1">
        <w:r w:rsidRPr="00FD10DA">
          <w:rPr>
            <w:rStyle w:val="Hyperlnk"/>
            <w:rFonts w:asciiTheme="minorHAnsi" w:hAnsiTheme="minorHAnsi" w:cstheme="minorHAnsi"/>
          </w:rPr>
          <w:t>https://www.svd.se/vi-gor-satsningar-for-en-trygg-och-modern-sjukvard</w:t>
        </w:r>
      </w:hyperlink>
    </w:p>
    <w:p w:rsidR="0060224D" w:rsidRDefault="0060224D" w:rsidP="0060224D"/>
    <w:p w:rsidR="0060224D" w:rsidRPr="0060224D" w:rsidRDefault="0060224D" w:rsidP="0060224D">
      <w:pPr>
        <w:spacing w:after="161"/>
        <w:rPr>
          <w:rFonts w:cstheme="minorHAnsi"/>
          <w:b/>
          <w:color w:val="333333"/>
          <w:sz w:val="28"/>
          <w:szCs w:val="28"/>
          <w:lang w:eastAsia="sv-SE"/>
        </w:rPr>
      </w:pPr>
      <w:r w:rsidRPr="0060224D">
        <w:rPr>
          <w:rFonts w:cstheme="minorHAnsi"/>
          <w:b/>
          <w:color w:val="333333"/>
          <w:sz w:val="28"/>
          <w:szCs w:val="28"/>
          <w:lang w:eastAsia="sv-SE"/>
        </w:rPr>
        <w:t>”SD satsar mer på rika än vanligt folk”</w:t>
      </w:r>
    </w:p>
    <w:p w:rsidR="0060224D" w:rsidRPr="0060224D" w:rsidRDefault="0060224D" w:rsidP="0060224D">
      <w:pPr>
        <w:spacing w:after="100" w:afterAutospacing="1"/>
        <w:rPr>
          <w:rFonts w:cstheme="minorHAnsi"/>
          <w:b/>
          <w:bCs/>
          <w:color w:val="333333"/>
          <w:lang w:eastAsia="sv-SE"/>
        </w:rPr>
      </w:pPr>
      <w:r w:rsidRPr="0060224D">
        <w:rPr>
          <w:rFonts w:cstheme="minorHAnsi"/>
          <w:color w:val="333333"/>
          <w:lang w:eastAsia="sv-SE"/>
        </w:rPr>
        <w:t>SD påstår att man lägger en budget för vanligt folk. Granskar man partiets budgetförslag blir det uppenbart att sanningen är en annan. Med SD:s politik får vi en avsevärt sämre välfärd och samhällsservice runtom i landet.</w:t>
      </w:r>
      <w:r w:rsidRPr="0060224D">
        <w:rPr>
          <w:rFonts w:cstheme="minorHAnsi"/>
          <w:color w:val="333333"/>
          <w:lang w:eastAsia="sv-SE"/>
        </w:rPr>
        <w:t xml:space="preserve"> </w:t>
      </w:r>
      <w:r w:rsidRPr="0060224D">
        <w:rPr>
          <w:rFonts w:cstheme="minorHAnsi"/>
          <w:b/>
          <w:bCs/>
          <w:color w:val="333333"/>
          <w:lang w:eastAsia="sv-SE"/>
        </w:rPr>
        <w:t xml:space="preserve">Karl-Petter Thorwaldsson &amp; Therese Guovelin </w:t>
      </w:r>
      <w:r w:rsidR="0047116F">
        <w:rPr>
          <w:rFonts w:cstheme="minorHAnsi"/>
          <w:b/>
          <w:bCs/>
          <w:color w:val="333333"/>
          <w:lang w:eastAsia="sv-SE"/>
        </w:rPr>
        <w:t>LO</w:t>
      </w:r>
    </w:p>
    <w:p w:rsidR="0060224D" w:rsidRDefault="0060224D" w:rsidP="0060224D">
      <w:hyperlink r:id="rId11" w:history="1">
        <w:r>
          <w:rPr>
            <w:rStyle w:val="Hyperlnk"/>
          </w:rPr>
          <w:t>https://www.dagenssamhalle.se/debatt/sd-satsar-mer-pa-rika-vanligt-folk-18933</w:t>
        </w:r>
      </w:hyperlink>
    </w:p>
    <w:p w:rsidR="0047116F" w:rsidRPr="0047116F" w:rsidRDefault="0047116F" w:rsidP="0047116F">
      <w:pPr>
        <w:rPr>
          <w:sz w:val="28"/>
          <w:szCs w:val="28"/>
        </w:rPr>
      </w:pPr>
    </w:p>
    <w:p w:rsidR="0047116F" w:rsidRPr="0047116F" w:rsidRDefault="0047116F" w:rsidP="0047116F">
      <w:pPr>
        <w:rPr>
          <w:b/>
          <w:bCs/>
          <w:sz w:val="28"/>
          <w:szCs w:val="28"/>
        </w:rPr>
      </w:pPr>
      <w:r w:rsidRPr="0047116F">
        <w:rPr>
          <w:b/>
          <w:bCs/>
          <w:sz w:val="28"/>
          <w:szCs w:val="28"/>
        </w:rPr>
        <w:t>”Allt fler styr och kontrollerar – allt färre gör själva jobbet”</w:t>
      </w:r>
    </w:p>
    <w:p w:rsidR="0047116F" w:rsidRPr="0047116F" w:rsidRDefault="0047116F" w:rsidP="0047116F">
      <w:pPr>
        <w:rPr>
          <w:rFonts w:cstheme="minorHAnsi"/>
        </w:rPr>
      </w:pPr>
      <w:r w:rsidRPr="0047116F">
        <w:rPr>
          <w:rFonts w:cstheme="minorHAnsi"/>
          <w:color w:val="333333"/>
        </w:rPr>
        <w:lastRenderedPageBreak/>
        <w:t xml:space="preserve">I regeringens valårsbudget ska bland annat polisen och skolan få ökade resurser. Men risken finns att pengarna går till ökad byråkrati i stället. Chefer och administratörer i offentlig sektor har ökat kraftigt de senaste åren samtidigt som de som utför kärnuppgifterna i vissa fall blivit färre, skriver statsvetaren </w:t>
      </w:r>
      <w:r w:rsidRPr="0047116F">
        <w:rPr>
          <w:rFonts w:cstheme="minorHAnsi"/>
          <w:b/>
          <w:color w:val="333333"/>
        </w:rPr>
        <w:t>Patrik Hall.</w:t>
      </w:r>
    </w:p>
    <w:p w:rsidR="0047116F" w:rsidRDefault="0047116F" w:rsidP="0047116F">
      <w:hyperlink r:id="rId12" w:history="1">
        <w:r>
          <w:rPr>
            <w:rStyle w:val="Hyperlnk"/>
          </w:rPr>
          <w:t>http://www.dn.se/debatt/allt-fler-styr-och-kontrollerar-allt-farre-gor-sjalva-jobbet/</w:t>
        </w:r>
      </w:hyperlink>
    </w:p>
    <w:p w:rsidR="009E09DB" w:rsidRDefault="009E09DB" w:rsidP="0047116F">
      <w:pPr>
        <w:rPr>
          <w:rFonts w:ascii="PublicoBannerBold" w:hAnsi="PublicoBannerBold"/>
          <w:b/>
          <w:bCs/>
          <w:color w:val="222222"/>
          <w:sz w:val="28"/>
          <w:szCs w:val="28"/>
        </w:rPr>
      </w:pPr>
    </w:p>
    <w:p w:rsidR="009E09DB" w:rsidRPr="004D2FFE" w:rsidRDefault="009E09DB" w:rsidP="0047116F">
      <w:pPr>
        <w:rPr>
          <w:rFonts w:cstheme="minorHAnsi"/>
          <w:sz w:val="28"/>
          <w:szCs w:val="28"/>
        </w:rPr>
      </w:pPr>
      <w:r w:rsidRPr="004D2FFE">
        <w:rPr>
          <w:rFonts w:cstheme="minorHAnsi"/>
          <w:b/>
          <w:bCs/>
          <w:color w:val="222222"/>
          <w:sz w:val="28"/>
          <w:szCs w:val="28"/>
        </w:rPr>
        <w:t>”Politikerna måste återta makten från juristerna”</w:t>
      </w:r>
    </w:p>
    <w:p w:rsidR="009E09DB" w:rsidRDefault="009E09DB" w:rsidP="009E09DB">
      <w:pPr>
        <w:spacing w:line="240" w:lineRule="auto"/>
        <w:textAlignment w:val="top"/>
        <w:rPr>
          <w:rFonts w:eastAsia="Times New Roman" w:cstheme="minorHAnsi"/>
          <w:color w:val="222222"/>
          <w:lang w:eastAsia="sv-SE"/>
        </w:rPr>
      </w:pPr>
      <w:r w:rsidRPr="009E09DB">
        <w:rPr>
          <w:rFonts w:eastAsia="Times New Roman" w:cstheme="minorHAnsi"/>
          <w:color w:val="222222"/>
          <w:lang w:eastAsia="sv-SE"/>
        </w:rPr>
        <w:t xml:space="preserve">De senaste 30 åren har politiska beslut flyttats till myndigheter och domstolar. De högsta domstolarna har tagit ett större utrymme. Resultatet är en </w:t>
      </w:r>
      <w:proofErr w:type="spellStart"/>
      <w:r w:rsidRPr="009E09DB">
        <w:rPr>
          <w:rFonts w:eastAsia="Times New Roman" w:cstheme="minorHAnsi"/>
          <w:color w:val="222222"/>
          <w:lang w:eastAsia="sv-SE"/>
        </w:rPr>
        <w:t>juridifiering</w:t>
      </w:r>
      <w:proofErr w:type="spellEnd"/>
      <w:r w:rsidRPr="009E09DB">
        <w:rPr>
          <w:rFonts w:eastAsia="Times New Roman" w:cstheme="minorHAnsi"/>
          <w:color w:val="222222"/>
          <w:lang w:eastAsia="sv-SE"/>
        </w:rPr>
        <w:t xml:space="preserve"> där politiker i dag allt oftare retirerar bakom juristers beslut i stället för att försvara och förklara sin politik. Den här utvecklingen måste vändas, skriver </w:t>
      </w:r>
      <w:r w:rsidRPr="009E09DB">
        <w:rPr>
          <w:rFonts w:eastAsia="Times New Roman" w:cstheme="minorHAnsi"/>
          <w:b/>
          <w:color w:val="222222"/>
          <w:lang w:eastAsia="sv-SE"/>
        </w:rPr>
        <w:t>Oskar Taxén, Kommunal</w:t>
      </w:r>
      <w:r w:rsidRPr="009E09DB">
        <w:rPr>
          <w:rFonts w:eastAsia="Times New Roman" w:cstheme="minorHAnsi"/>
          <w:color w:val="222222"/>
          <w:lang w:eastAsia="sv-SE"/>
        </w:rPr>
        <w:t>.</w:t>
      </w:r>
    </w:p>
    <w:p w:rsidR="009E09DB" w:rsidRDefault="009E09DB" w:rsidP="009E09DB">
      <w:pPr>
        <w:spacing w:line="240" w:lineRule="auto"/>
        <w:textAlignment w:val="top"/>
        <w:rPr>
          <w:rFonts w:eastAsia="Times New Roman" w:cstheme="minorHAnsi"/>
          <w:color w:val="222222"/>
          <w:lang w:eastAsia="sv-SE"/>
        </w:rPr>
      </w:pPr>
      <w:hyperlink r:id="rId13" w:history="1">
        <w:r w:rsidRPr="00FD10DA">
          <w:rPr>
            <w:rStyle w:val="Hyperlnk"/>
            <w:rFonts w:eastAsia="Times New Roman" w:cstheme="minorHAnsi"/>
            <w:lang w:eastAsia="sv-SE"/>
          </w:rPr>
          <w:t>https://www.dn.se/debatt/politikerna-maste-aterta-makten-fran-juristerna/</w:t>
        </w:r>
      </w:hyperlink>
    </w:p>
    <w:p w:rsidR="009E09DB" w:rsidRDefault="009E09DB" w:rsidP="00F85BB5">
      <w:pPr>
        <w:pStyle w:val="Rubrik1"/>
        <w:textAlignment w:val="top"/>
        <w:rPr>
          <w:rFonts w:asciiTheme="minorHAnsi" w:eastAsia="Times New Roman" w:hAnsiTheme="minorHAnsi" w:cstheme="minorHAnsi"/>
          <w:color w:val="111111"/>
          <w:sz w:val="28"/>
          <w:szCs w:val="28"/>
        </w:rPr>
      </w:pPr>
    </w:p>
    <w:p w:rsidR="00573CD9" w:rsidRDefault="00573CD9" w:rsidP="00F85BB5">
      <w:pPr>
        <w:pStyle w:val="Rubrik1"/>
        <w:textAlignment w:val="top"/>
        <w:rPr>
          <w:rFonts w:asciiTheme="minorHAnsi" w:eastAsia="Times New Roman" w:hAnsiTheme="minorHAnsi" w:cstheme="minorHAnsi"/>
          <w:color w:val="111111"/>
          <w:sz w:val="28"/>
          <w:szCs w:val="28"/>
        </w:rPr>
      </w:pPr>
    </w:p>
    <w:p w:rsidR="00F85BB5" w:rsidRPr="00F85BB5" w:rsidRDefault="00F85BB5" w:rsidP="00F85BB5">
      <w:pPr>
        <w:pStyle w:val="Rubrik1"/>
        <w:textAlignment w:val="top"/>
        <w:rPr>
          <w:rFonts w:asciiTheme="minorHAnsi" w:eastAsia="Times New Roman" w:hAnsiTheme="minorHAnsi" w:cstheme="minorHAnsi"/>
          <w:color w:val="111111"/>
          <w:sz w:val="28"/>
          <w:szCs w:val="28"/>
        </w:rPr>
      </w:pPr>
      <w:r w:rsidRPr="00F85BB5">
        <w:rPr>
          <w:rFonts w:asciiTheme="minorHAnsi" w:eastAsia="Times New Roman" w:hAnsiTheme="minorHAnsi" w:cstheme="minorHAnsi"/>
          <w:color w:val="111111"/>
          <w:sz w:val="28"/>
          <w:szCs w:val="28"/>
        </w:rPr>
        <w:t xml:space="preserve">”Regeringen bekämpar symtom – för sex miljarder” </w:t>
      </w:r>
    </w:p>
    <w:p w:rsidR="00F85BB5" w:rsidRPr="00F85BB5" w:rsidRDefault="00F85BB5" w:rsidP="00F85BB5">
      <w:pPr>
        <w:pStyle w:val="Normalwebb"/>
        <w:textAlignment w:val="top"/>
        <w:rPr>
          <w:rFonts w:asciiTheme="minorHAnsi" w:eastAsiaTheme="minorHAnsi" w:hAnsiTheme="minorHAnsi" w:cstheme="minorHAnsi"/>
          <w:color w:val="222222"/>
          <w:sz w:val="26"/>
          <w:szCs w:val="26"/>
        </w:rPr>
      </w:pPr>
      <w:r w:rsidRPr="00F85BB5">
        <w:rPr>
          <w:rFonts w:asciiTheme="minorHAnsi" w:hAnsiTheme="minorHAnsi" w:cstheme="minorHAnsi"/>
          <w:color w:val="222222"/>
        </w:rPr>
        <w:t xml:space="preserve">Det är dagens marknadsdrivna skolpolitik som skapar segregation och utslagning. Men varför satsa 6 miljarder på att bekämpa symtomen i stället för att ändra den politik som driver fram skillnaderna? Det skriver debattörerna </w:t>
      </w:r>
      <w:r w:rsidRPr="00F17114">
        <w:rPr>
          <w:rFonts w:asciiTheme="minorHAnsi" w:hAnsiTheme="minorHAnsi" w:cstheme="minorHAnsi"/>
          <w:b/>
          <w:color w:val="222222"/>
        </w:rPr>
        <w:t xml:space="preserve">Sten Svensson, Mats </w:t>
      </w:r>
      <w:proofErr w:type="spellStart"/>
      <w:r w:rsidRPr="00F17114">
        <w:rPr>
          <w:rFonts w:asciiTheme="minorHAnsi" w:hAnsiTheme="minorHAnsi" w:cstheme="minorHAnsi"/>
          <w:b/>
          <w:color w:val="222222"/>
        </w:rPr>
        <w:t>Wingborg</w:t>
      </w:r>
      <w:proofErr w:type="spellEnd"/>
      <w:r w:rsidRPr="00F17114">
        <w:rPr>
          <w:rFonts w:asciiTheme="minorHAnsi" w:hAnsiTheme="minorHAnsi" w:cstheme="minorHAnsi"/>
          <w:b/>
          <w:color w:val="222222"/>
        </w:rPr>
        <w:t xml:space="preserve"> och Daniel Suhonen</w:t>
      </w:r>
      <w:r w:rsidRPr="00F85BB5">
        <w:rPr>
          <w:rFonts w:asciiTheme="minorHAnsi" w:hAnsiTheme="minorHAnsi" w:cstheme="minorHAnsi"/>
          <w:color w:val="222222"/>
          <w:sz w:val="26"/>
          <w:szCs w:val="26"/>
        </w:rPr>
        <w:t xml:space="preserve">. </w:t>
      </w:r>
    </w:p>
    <w:p w:rsidR="00F85BB5" w:rsidRDefault="00F85BB5" w:rsidP="00F85BB5">
      <w:hyperlink r:id="rId14" w:history="1">
        <w:r>
          <w:rPr>
            <w:rStyle w:val="Hyperlnk"/>
          </w:rPr>
          <w:t>https://www.svd.se/regeringen-bekampar-symtom--for-sex-miljarder</w:t>
        </w:r>
      </w:hyperlink>
    </w:p>
    <w:p w:rsidR="0027369A" w:rsidRDefault="0027369A" w:rsidP="00F85BB5">
      <w:hyperlink r:id="rId15" w:history="1">
        <w:r w:rsidRPr="00FD10DA">
          <w:rPr>
            <w:rStyle w:val="Hyperlnk"/>
          </w:rPr>
          <w:t>https://www.svd.se/skolor-ska-inte-goras-till-vinnare-och-forlorare/om/debatt</w:t>
        </w:r>
      </w:hyperlink>
    </w:p>
    <w:p w:rsidR="0027369A" w:rsidRDefault="0027369A" w:rsidP="00F85BB5"/>
    <w:p w:rsidR="00F85BB5" w:rsidRDefault="00C722E2" w:rsidP="00F85BB5">
      <w:pPr>
        <w:shd w:val="clear" w:color="auto" w:fill="FFFFFF"/>
        <w:spacing w:after="120"/>
        <w:rPr>
          <w:b/>
          <w:bCs/>
          <w:color w:val="222222"/>
          <w:sz w:val="28"/>
          <w:szCs w:val="28"/>
          <w:lang w:eastAsia="sv-SE"/>
        </w:rPr>
      </w:pPr>
      <w:r>
        <w:rPr>
          <w:b/>
          <w:bCs/>
          <w:color w:val="222222"/>
          <w:sz w:val="28"/>
          <w:szCs w:val="28"/>
          <w:lang w:eastAsia="sv-SE"/>
        </w:rPr>
        <w:t>”</w:t>
      </w:r>
      <w:r w:rsidR="00F85BB5">
        <w:rPr>
          <w:b/>
          <w:bCs/>
          <w:color w:val="222222"/>
          <w:sz w:val="28"/>
          <w:szCs w:val="28"/>
          <w:lang w:eastAsia="sv-SE"/>
        </w:rPr>
        <w:t>Stoppa skolpengen till vinstdrivna aktiebolag</w:t>
      </w:r>
      <w:r>
        <w:rPr>
          <w:b/>
          <w:bCs/>
          <w:color w:val="222222"/>
          <w:sz w:val="28"/>
          <w:szCs w:val="28"/>
          <w:lang w:eastAsia="sv-SE"/>
        </w:rPr>
        <w:t>”</w:t>
      </w:r>
    </w:p>
    <w:p w:rsidR="00F85BB5" w:rsidRDefault="00F85BB5" w:rsidP="00F85BB5">
      <w:pPr>
        <w:shd w:val="clear" w:color="auto" w:fill="FFFFFF"/>
        <w:spacing w:after="240"/>
        <w:rPr>
          <w:b/>
          <w:bCs/>
          <w:color w:val="222222"/>
          <w:lang w:eastAsia="sv-SE"/>
        </w:rPr>
      </w:pPr>
      <w:r>
        <w:rPr>
          <w:color w:val="222222"/>
          <w:lang w:eastAsia="sv-SE"/>
        </w:rPr>
        <w:t xml:space="preserve">Regeringens vinsttak löser inga problem utan skapar bara nya. </w:t>
      </w:r>
      <w:r>
        <w:rPr>
          <w:b/>
          <w:bCs/>
          <w:color w:val="222222"/>
          <w:lang w:eastAsia="sv-SE"/>
        </w:rPr>
        <w:t>Stefan de Vylder.</w:t>
      </w:r>
    </w:p>
    <w:p w:rsidR="00F85BB5" w:rsidRDefault="00F85BB5" w:rsidP="00F85BB5">
      <w:hyperlink r:id="rId16" w:history="1">
        <w:r>
          <w:rPr>
            <w:rStyle w:val="Hyperlnk"/>
          </w:rPr>
          <w:t>http://www.aftonbladet.se/a/9P9nd</w:t>
        </w:r>
      </w:hyperlink>
    </w:p>
    <w:p w:rsidR="003022EF" w:rsidRDefault="003022EF" w:rsidP="00F85BB5"/>
    <w:p w:rsidR="003022EF" w:rsidRDefault="003022EF" w:rsidP="00F85BB5">
      <w:pPr>
        <w:rPr>
          <w:rFonts w:cs="Arial"/>
          <w:b/>
          <w:sz w:val="28"/>
          <w:szCs w:val="54"/>
        </w:rPr>
      </w:pPr>
      <w:r w:rsidRPr="003022EF">
        <w:rPr>
          <w:rFonts w:cs="Arial"/>
          <w:b/>
          <w:sz w:val="28"/>
          <w:szCs w:val="54"/>
        </w:rPr>
        <w:t>6F: Dags att skruva åt vinstkranen i välfärden!</w:t>
      </w:r>
    </w:p>
    <w:p w:rsidR="003022EF" w:rsidRPr="003022EF" w:rsidRDefault="003022EF" w:rsidP="00F85BB5">
      <w:pPr>
        <w:rPr>
          <w:rFonts w:cstheme="minorHAnsi"/>
          <w:b/>
        </w:rPr>
      </w:pPr>
      <w:r w:rsidRPr="003022EF">
        <w:rPr>
          <w:rStyle w:val="Stark"/>
          <w:rFonts w:asciiTheme="minorHAnsi" w:hAnsiTheme="minorHAnsi" w:cstheme="minorHAnsi"/>
        </w:rPr>
        <w:t>8 av 10 medlemmar inom 6F-förbunden motsätter sig idén om att bolag obehindrat ska kunna plocka ut vinst ur skolan, vården och omsorgen.</w:t>
      </w:r>
      <w:r w:rsidR="00ED4CBF">
        <w:rPr>
          <w:rStyle w:val="Stark"/>
          <w:rFonts w:asciiTheme="minorHAnsi" w:hAnsiTheme="minorHAnsi" w:cstheme="minorHAnsi"/>
        </w:rPr>
        <w:t xml:space="preserve"> </w:t>
      </w:r>
      <w:r w:rsidRPr="003022EF">
        <w:rPr>
          <w:rStyle w:val="Stark"/>
          <w:rFonts w:asciiTheme="minorHAnsi" w:hAnsiTheme="minorHAnsi" w:cstheme="minorHAnsi"/>
        </w:rPr>
        <w:t xml:space="preserve">Vi välkomnar därför regeringens besked om att införa vinstbegränsning i välfärden, skriver </w:t>
      </w:r>
      <w:r w:rsidRPr="003022EF">
        <w:rPr>
          <w:rStyle w:val="Stark"/>
          <w:rFonts w:asciiTheme="minorHAnsi" w:hAnsiTheme="minorHAnsi" w:cstheme="minorHAnsi"/>
          <w:b/>
        </w:rPr>
        <w:t>fem förbundsordföranden i Byggnads, Elektrikerna, Fastighet, Målarna och Seko.</w:t>
      </w:r>
    </w:p>
    <w:p w:rsidR="003022EF" w:rsidRDefault="003022EF" w:rsidP="00F85BB5">
      <w:hyperlink r:id="rId17" w:history="1">
        <w:r w:rsidRPr="00FD10DA">
          <w:rPr>
            <w:rStyle w:val="Hyperlnk"/>
          </w:rPr>
          <w:t>http://www.dagensarena.se/opinion/6f-dags-att-skruva-vinstkranen-valfarden/</w:t>
        </w:r>
      </w:hyperlink>
    </w:p>
    <w:sectPr w:rsidR="00302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tlas Grotesk Bo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iller Disp Reg">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PublicoBannerBol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714C"/>
    <w:multiLevelType w:val="hybridMultilevel"/>
    <w:tmpl w:val="96C22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32"/>
    <w:rsid w:val="0027369A"/>
    <w:rsid w:val="002F5456"/>
    <w:rsid w:val="003022EF"/>
    <w:rsid w:val="0047116F"/>
    <w:rsid w:val="00485532"/>
    <w:rsid w:val="004D2FFE"/>
    <w:rsid w:val="00573CD9"/>
    <w:rsid w:val="0060224D"/>
    <w:rsid w:val="00847E59"/>
    <w:rsid w:val="009E09DB"/>
    <w:rsid w:val="00AB32B0"/>
    <w:rsid w:val="00BA46F7"/>
    <w:rsid w:val="00C722E2"/>
    <w:rsid w:val="00E314DA"/>
    <w:rsid w:val="00ED4CBF"/>
    <w:rsid w:val="00F17114"/>
    <w:rsid w:val="00F85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32"/>
  </w:style>
  <w:style w:type="paragraph" w:styleId="Rubrik1">
    <w:name w:val="heading 1"/>
    <w:basedOn w:val="Normal"/>
    <w:link w:val="Rubrik1Char"/>
    <w:uiPriority w:val="9"/>
    <w:qFormat/>
    <w:rsid w:val="00F85BB5"/>
    <w:pPr>
      <w:spacing w:after="0" w:line="240" w:lineRule="auto"/>
      <w:outlineLvl w:val="0"/>
    </w:pPr>
    <w:rPr>
      <w:rFonts w:ascii="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602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85532"/>
    <w:pPr>
      <w:spacing w:after="240" w:line="324" w:lineRule="atLeast"/>
    </w:pPr>
    <w:rPr>
      <w:rFonts w:ascii="Times New Roman" w:eastAsia="Times New Roman" w:hAnsi="Times New Roman" w:cs="Times New Roman"/>
      <w:lang w:eastAsia="sv-SE"/>
    </w:rPr>
  </w:style>
  <w:style w:type="paragraph" w:styleId="Liststycke">
    <w:name w:val="List Paragraph"/>
    <w:basedOn w:val="Normal"/>
    <w:uiPriority w:val="34"/>
    <w:qFormat/>
    <w:rsid w:val="00F85BB5"/>
    <w:pPr>
      <w:ind w:left="720"/>
      <w:contextualSpacing/>
    </w:pPr>
  </w:style>
  <w:style w:type="character" w:customStyle="1" w:styleId="Rubrik1Char">
    <w:name w:val="Rubrik 1 Char"/>
    <w:basedOn w:val="Standardstycketeckensnitt"/>
    <w:link w:val="Rubrik1"/>
    <w:uiPriority w:val="9"/>
    <w:rsid w:val="00F85BB5"/>
    <w:rPr>
      <w:rFonts w:ascii="Times New Roman" w:hAnsi="Times New Roman" w:cs="Times New Roman"/>
      <w:b/>
      <w:bCs/>
      <w:kern w:val="36"/>
      <w:sz w:val="48"/>
      <w:szCs w:val="48"/>
      <w:lang w:eastAsia="sv-SE"/>
    </w:rPr>
  </w:style>
  <w:style w:type="character" w:styleId="Hyperlnk">
    <w:name w:val="Hyperlink"/>
    <w:basedOn w:val="Standardstycketeckensnitt"/>
    <w:uiPriority w:val="99"/>
    <w:unhideWhenUsed/>
    <w:rsid w:val="00F85BB5"/>
    <w:rPr>
      <w:color w:val="0000FF"/>
      <w:u w:val="single"/>
    </w:rPr>
  </w:style>
  <w:style w:type="character" w:customStyle="1" w:styleId="Rubrik2Char">
    <w:name w:val="Rubrik 2 Char"/>
    <w:basedOn w:val="Standardstycketeckensnitt"/>
    <w:link w:val="Rubrik2"/>
    <w:uiPriority w:val="9"/>
    <w:semiHidden/>
    <w:rsid w:val="0060224D"/>
    <w:rPr>
      <w:rFonts w:asciiTheme="majorHAnsi" w:eastAsiaTheme="majorEastAsia" w:hAnsiTheme="majorHAnsi" w:cstheme="majorBidi"/>
      <w:b/>
      <w:bCs/>
      <w:color w:val="4F81BD" w:themeColor="accent1"/>
      <w:sz w:val="26"/>
      <w:szCs w:val="26"/>
    </w:rPr>
  </w:style>
  <w:style w:type="character" w:styleId="Stark">
    <w:name w:val="Strong"/>
    <w:basedOn w:val="Standardstycketeckensnitt"/>
    <w:uiPriority w:val="22"/>
    <w:qFormat/>
    <w:rsid w:val="003022EF"/>
    <w:rPr>
      <w:rFonts w:ascii="Atlas Grotesk Bold" w:hAnsi="Atlas Grotesk Bold" w:hint="default"/>
      <w:b w:val="0"/>
      <w:bCs w:val="0"/>
    </w:rPr>
  </w:style>
  <w:style w:type="character" w:styleId="AnvndHyperlnk">
    <w:name w:val="FollowedHyperlink"/>
    <w:basedOn w:val="Standardstycketeckensnitt"/>
    <w:uiPriority w:val="99"/>
    <w:semiHidden/>
    <w:unhideWhenUsed/>
    <w:rsid w:val="00E314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32"/>
  </w:style>
  <w:style w:type="paragraph" w:styleId="Rubrik1">
    <w:name w:val="heading 1"/>
    <w:basedOn w:val="Normal"/>
    <w:link w:val="Rubrik1Char"/>
    <w:uiPriority w:val="9"/>
    <w:qFormat/>
    <w:rsid w:val="00F85BB5"/>
    <w:pPr>
      <w:spacing w:after="0" w:line="240" w:lineRule="auto"/>
      <w:outlineLvl w:val="0"/>
    </w:pPr>
    <w:rPr>
      <w:rFonts w:ascii="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602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85532"/>
    <w:pPr>
      <w:spacing w:after="240" w:line="324" w:lineRule="atLeast"/>
    </w:pPr>
    <w:rPr>
      <w:rFonts w:ascii="Times New Roman" w:eastAsia="Times New Roman" w:hAnsi="Times New Roman" w:cs="Times New Roman"/>
      <w:lang w:eastAsia="sv-SE"/>
    </w:rPr>
  </w:style>
  <w:style w:type="paragraph" w:styleId="Liststycke">
    <w:name w:val="List Paragraph"/>
    <w:basedOn w:val="Normal"/>
    <w:uiPriority w:val="34"/>
    <w:qFormat/>
    <w:rsid w:val="00F85BB5"/>
    <w:pPr>
      <w:ind w:left="720"/>
      <w:contextualSpacing/>
    </w:pPr>
  </w:style>
  <w:style w:type="character" w:customStyle="1" w:styleId="Rubrik1Char">
    <w:name w:val="Rubrik 1 Char"/>
    <w:basedOn w:val="Standardstycketeckensnitt"/>
    <w:link w:val="Rubrik1"/>
    <w:uiPriority w:val="9"/>
    <w:rsid w:val="00F85BB5"/>
    <w:rPr>
      <w:rFonts w:ascii="Times New Roman" w:hAnsi="Times New Roman" w:cs="Times New Roman"/>
      <w:b/>
      <w:bCs/>
      <w:kern w:val="36"/>
      <w:sz w:val="48"/>
      <w:szCs w:val="48"/>
      <w:lang w:eastAsia="sv-SE"/>
    </w:rPr>
  </w:style>
  <w:style w:type="character" w:styleId="Hyperlnk">
    <w:name w:val="Hyperlink"/>
    <w:basedOn w:val="Standardstycketeckensnitt"/>
    <w:uiPriority w:val="99"/>
    <w:unhideWhenUsed/>
    <w:rsid w:val="00F85BB5"/>
    <w:rPr>
      <w:color w:val="0000FF"/>
      <w:u w:val="single"/>
    </w:rPr>
  </w:style>
  <w:style w:type="character" w:customStyle="1" w:styleId="Rubrik2Char">
    <w:name w:val="Rubrik 2 Char"/>
    <w:basedOn w:val="Standardstycketeckensnitt"/>
    <w:link w:val="Rubrik2"/>
    <w:uiPriority w:val="9"/>
    <w:semiHidden/>
    <w:rsid w:val="0060224D"/>
    <w:rPr>
      <w:rFonts w:asciiTheme="majorHAnsi" w:eastAsiaTheme="majorEastAsia" w:hAnsiTheme="majorHAnsi" w:cstheme="majorBidi"/>
      <w:b/>
      <w:bCs/>
      <w:color w:val="4F81BD" w:themeColor="accent1"/>
      <w:sz w:val="26"/>
      <w:szCs w:val="26"/>
    </w:rPr>
  </w:style>
  <w:style w:type="character" w:styleId="Stark">
    <w:name w:val="Strong"/>
    <w:basedOn w:val="Standardstycketeckensnitt"/>
    <w:uiPriority w:val="22"/>
    <w:qFormat/>
    <w:rsid w:val="003022EF"/>
    <w:rPr>
      <w:rFonts w:ascii="Atlas Grotesk Bold" w:hAnsi="Atlas Grotesk Bold" w:hint="default"/>
      <w:b w:val="0"/>
      <w:bCs w:val="0"/>
    </w:rPr>
  </w:style>
  <w:style w:type="character" w:styleId="AnvndHyperlnk">
    <w:name w:val="FollowedHyperlink"/>
    <w:basedOn w:val="Standardstycketeckensnitt"/>
    <w:uiPriority w:val="99"/>
    <w:semiHidden/>
    <w:unhideWhenUsed/>
    <w:rsid w:val="00E31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2622">
      <w:bodyDiv w:val="1"/>
      <w:marLeft w:val="0"/>
      <w:marRight w:val="0"/>
      <w:marTop w:val="0"/>
      <w:marBottom w:val="0"/>
      <w:divBdr>
        <w:top w:val="none" w:sz="0" w:space="0" w:color="auto"/>
        <w:left w:val="none" w:sz="0" w:space="0" w:color="auto"/>
        <w:bottom w:val="none" w:sz="0" w:space="0" w:color="auto"/>
        <w:right w:val="none" w:sz="0" w:space="0" w:color="auto"/>
      </w:divBdr>
      <w:divsChild>
        <w:div w:id="1077482284">
          <w:marLeft w:val="0"/>
          <w:marRight w:val="0"/>
          <w:marTop w:val="0"/>
          <w:marBottom w:val="0"/>
          <w:divBdr>
            <w:top w:val="none" w:sz="0" w:space="0" w:color="auto"/>
            <w:left w:val="none" w:sz="0" w:space="0" w:color="auto"/>
            <w:bottom w:val="none" w:sz="0" w:space="0" w:color="auto"/>
            <w:right w:val="none" w:sz="0" w:space="0" w:color="auto"/>
          </w:divBdr>
          <w:divsChild>
            <w:div w:id="2142067797">
              <w:marLeft w:val="0"/>
              <w:marRight w:val="0"/>
              <w:marTop w:val="0"/>
              <w:marBottom w:val="0"/>
              <w:divBdr>
                <w:top w:val="none" w:sz="0" w:space="0" w:color="auto"/>
                <w:left w:val="none" w:sz="0" w:space="0" w:color="auto"/>
                <w:bottom w:val="none" w:sz="0" w:space="0" w:color="auto"/>
                <w:right w:val="none" w:sz="0" w:space="0" w:color="auto"/>
              </w:divBdr>
              <w:divsChild>
                <w:div w:id="572862334">
                  <w:marLeft w:val="0"/>
                  <w:marRight w:val="0"/>
                  <w:marTop w:val="0"/>
                  <w:marBottom w:val="0"/>
                  <w:divBdr>
                    <w:top w:val="none" w:sz="0" w:space="0" w:color="auto"/>
                    <w:left w:val="none" w:sz="0" w:space="0" w:color="auto"/>
                    <w:bottom w:val="none" w:sz="0" w:space="0" w:color="auto"/>
                    <w:right w:val="none" w:sz="0" w:space="0" w:color="auto"/>
                  </w:divBdr>
                  <w:divsChild>
                    <w:div w:id="1348092987">
                      <w:marLeft w:val="0"/>
                      <w:marRight w:val="0"/>
                      <w:marTop w:val="0"/>
                      <w:marBottom w:val="0"/>
                      <w:divBdr>
                        <w:top w:val="none" w:sz="0" w:space="0" w:color="auto"/>
                        <w:left w:val="none" w:sz="0" w:space="0" w:color="auto"/>
                        <w:bottom w:val="none" w:sz="0" w:space="0" w:color="auto"/>
                        <w:right w:val="none" w:sz="0" w:space="0" w:color="auto"/>
                      </w:divBdr>
                      <w:divsChild>
                        <w:div w:id="1525899963">
                          <w:marLeft w:val="-255"/>
                          <w:marRight w:val="-255"/>
                          <w:marTop w:val="0"/>
                          <w:marBottom w:val="0"/>
                          <w:divBdr>
                            <w:top w:val="none" w:sz="0" w:space="0" w:color="auto"/>
                            <w:left w:val="none" w:sz="0" w:space="0" w:color="auto"/>
                            <w:bottom w:val="none" w:sz="0" w:space="0" w:color="auto"/>
                            <w:right w:val="none" w:sz="0" w:space="0" w:color="auto"/>
                          </w:divBdr>
                          <w:divsChild>
                            <w:div w:id="1225995390">
                              <w:marLeft w:val="0"/>
                              <w:marRight w:val="0"/>
                              <w:marTop w:val="0"/>
                              <w:marBottom w:val="0"/>
                              <w:divBdr>
                                <w:top w:val="none" w:sz="0" w:space="0" w:color="auto"/>
                                <w:left w:val="none" w:sz="0" w:space="0" w:color="auto"/>
                                <w:bottom w:val="none" w:sz="0" w:space="0" w:color="auto"/>
                                <w:right w:val="none" w:sz="0" w:space="0" w:color="auto"/>
                              </w:divBdr>
                              <w:divsChild>
                                <w:div w:id="140051637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983">
      <w:bodyDiv w:val="1"/>
      <w:marLeft w:val="0"/>
      <w:marRight w:val="0"/>
      <w:marTop w:val="0"/>
      <w:marBottom w:val="0"/>
      <w:divBdr>
        <w:top w:val="none" w:sz="0" w:space="0" w:color="auto"/>
        <w:left w:val="none" w:sz="0" w:space="0" w:color="auto"/>
        <w:bottom w:val="none" w:sz="0" w:space="0" w:color="auto"/>
        <w:right w:val="none" w:sz="0" w:space="0" w:color="auto"/>
      </w:divBdr>
      <w:divsChild>
        <w:div w:id="593512777">
          <w:marLeft w:val="0"/>
          <w:marRight w:val="0"/>
          <w:marTop w:val="0"/>
          <w:marBottom w:val="0"/>
          <w:divBdr>
            <w:top w:val="none" w:sz="0" w:space="0" w:color="auto"/>
            <w:left w:val="none" w:sz="0" w:space="0" w:color="auto"/>
            <w:bottom w:val="none" w:sz="0" w:space="0" w:color="auto"/>
            <w:right w:val="none" w:sz="0" w:space="0" w:color="auto"/>
          </w:divBdr>
          <w:divsChild>
            <w:div w:id="222181578">
              <w:marLeft w:val="-225"/>
              <w:marRight w:val="0"/>
              <w:marTop w:val="0"/>
              <w:marBottom w:val="0"/>
              <w:divBdr>
                <w:top w:val="none" w:sz="0" w:space="0" w:color="auto"/>
                <w:left w:val="none" w:sz="0" w:space="0" w:color="auto"/>
                <w:bottom w:val="none" w:sz="0" w:space="0" w:color="auto"/>
                <w:right w:val="none" w:sz="0" w:space="0" w:color="auto"/>
              </w:divBdr>
              <w:divsChild>
                <w:div w:id="2040084454">
                  <w:marLeft w:val="0"/>
                  <w:marRight w:val="0"/>
                  <w:marTop w:val="0"/>
                  <w:marBottom w:val="0"/>
                  <w:divBdr>
                    <w:top w:val="none" w:sz="0" w:space="0" w:color="auto"/>
                    <w:left w:val="none" w:sz="0" w:space="0" w:color="auto"/>
                    <w:bottom w:val="none" w:sz="0" w:space="0" w:color="auto"/>
                    <w:right w:val="none" w:sz="0" w:space="0" w:color="auto"/>
                  </w:divBdr>
                  <w:divsChild>
                    <w:div w:id="36587715">
                      <w:marLeft w:val="0"/>
                      <w:marRight w:val="0"/>
                      <w:marTop w:val="0"/>
                      <w:marBottom w:val="0"/>
                      <w:divBdr>
                        <w:top w:val="none" w:sz="0" w:space="0" w:color="auto"/>
                        <w:left w:val="none" w:sz="0" w:space="0" w:color="auto"/>
                        <w:bottom w:val="none" w:sz="0" w:space="0" w:color="auto"/>
                        <w:right w:val="none" w:sz="0" w:space="0" w:color="auto"/>
                      </w:divBdr>
                      <w:divsChild>
                        <w:div w:id="1889143725">
                          <w:marLeft w:val="0"/>
                          <w:marRight w:val="0"/>
                          <w:marTop w:val="0"/>
                          <w:marBottom w:val="0"/>
                          <w:divBdr>
                            <w:top w:val="none" w:sz="0" w:space="0" w:color="auto"/>
                            <w:left w:val="none" w:sz="0" w:space="0" w:color="auto"/>
                            <w:bottom w:val="none" w:sz="0" w:space="0" w:color="auto"/>
                            <w:right w:val="none" w:sz="0" w:space="0" w:color="auto"/>
                          </w:divBdr>
                          <w:divsChild>
                            <w:div w:id="1782383899">
                              <w:marLeft w:val="0"/>
                              <w:marRight w:val="0"/>
                              <w:marTop w:val="0"/>
                              <w:marBottom w:val="0"/>
                              <w:divBdr>
                                <w:top w:val="none" w:sz="0" w:space="0" w:color="auto"/>
                                <w:left w:val="none" w:sz="0" w:space="0" w:color="auto"/>
                                <w:bottom w:val="none" w:sz="0" w:space="0" w:color="auto"/>
                                <w:right w:val="none" w:sz="0" w:space="0" w:color="auto"/>
                              </w:divBdr>
                              <w:divsChild>
                                <w:div w:id="957582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866403">
      <w:bodyDiv w:val="1"/>
      <w:marLeft w:val="0"/>
      <w:marRight w:val="0"/>
      <w:marTop w:val="0"/>
      <w:marBottom w:val="0"/>
      <w:divBdr>
        <w:top w:val="none" w:sz="0" w:space="0" w:color="auto"/>
        <w:left w:val="none" w:sz="0" w:space="0" w:color="auto"/>
        <w:bottom w:val="none" w:sz="0" w:space="0" w:color="auto"/>
        <w:right w:val="none" w:sz="0" w:space="0" w:color="auto"/>
      </w:divBdr>
      <w:divsChild>
        <w:div w:id="1948149688">
          <w:marLeft w:val="0"/>
          <w:marRight w:val="0"/>
          <w:marTop w:val="0"/>
          <w:marBottom w:val="0"/>
          <w:divBdr>
            <w:top w:val="none" w:sz="0" w:space="0" w:color="auto"/>
            <w:left w:val="none" w:sz="0" w:space="0" w:color="auto"/>
            <w:bottom w:val="none" w:sz="0" w:space="0" w:color="auto"/>
            <w:right w:val="none" w:sz="0" w:space="0" w:color="auto"/>
          </w:divBdr>
          <w:divsChild>
            <w:div w:id="737169230">
              <w:marLeft w:val="0"/>
              <w:marRight w:val="0"/>
              <w:marTop w:val="0"/>
              <w:marBottom w:val="0"/>
              <w:divBdr>
                <w:top w:val="none" w:sz="0" w:space="0" w:color="auto"/>
                <w:left w:val="none" w:sz="0" w:space="0" w:color="auto"/>
                <w:bottom w:val="none" w:sz="0" w:space="0" w:color="auto"/>
                <w:right w:val="none" w:sz="0" w:space="0" w:color="auto"/>
              </w:divBdr>
              <w:divsChild>
                <w:div w:id="435711161">
                  <w:marLeft w:val="-150"/>
                  <w:marRight w:val="-150"/>
                  <w:marTop w:val="0"/>
                  <w:marBottom w:val="0"/>
                  <w:divBdr>
                    <w:top w:val="none" w:sz="0" w:space="0" w:color="auto"/>
                    <w:left w:val="none" w:sz="0" w:space="0" w:color="auto"/>
                    <w:bottom w:val="none" w:sz="0" w:space="0" w:color="auto"/>
                    <w:right w:val="none" w:sz="0" w:space="0" w:color="auto"/>
                  </w:divBdr>
                  <w:divsChild>
                    <w:div w:id="1759017923">
                      <w:marLeft w:val="0"/>
                      <w:marRight w:val="0"/>
                      <w:marTop w:val="0"/>
                      <w:marBottom w:val="0"/>
                      <w:divBdr>
                        <w:top w:val="none" w:sz="0" w:space="0" w:color="auto"/>
                        <w:left w:val="none" w:sz="0" w:space="0" w:color="auto"/>
                        <w:bottom w:val="none" w:sz="0" w:space="0" w:color="auto"/>
                        <w:right w:val="none" w:sz="0" w:space="0" w:color="auto"/>
                      </w:divBdr>
                      <w:divsChild>
                        <w:div w:id="1381319133">
                          <w:marLeft w:val="-150"/>
                          <w:marRight w:val="-150"/>
                          <w:marTop w:val="0"/>
                          <w:marBottom w:val="0"/>
                          <w:divBdr>
                            <w:top w:val="none" w:sz="0" w:space="0" w:color="auto"/>
                            <w:left w:val="none" w:sz="0" w:space="0" w:color="auto"/>
                            <w:bottom w:val="none" w:sz="0" w:space="0" w:color="auto"/>
                            <w:right w:val="none" w:sz="0" w:space="0" w:color="auto"/>
                          </w:divBdr>
                          <w:divsChild>
                            <w:div w:id="10989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77865">
      <w:bodyDiv w:val="1"/>
      <w:marLeft w:val="0"/>
      <w:marRight w:val="0"/>
      <w:marTop w:val="0"/>
      <w:marBottom w:val="0"/>
      <w:divBdr>
        <w:top w:val="none" w:sz="0" w:space="0" w:color="auto"/>
        <w:left w:val="none" w:sz="0" w:space="0" w:color="auto"/>
        <w:bottom w:val="none" w:sz="0" w:space="0" w:color="auto"/>
        <w:right w:val="none" w:sz="0" w:space="0" w:color="auto"/>
      </w:divBdr>
    </w:div>
    <w:div w:id="697778928">
      <w:bodyDiv w:val="1"/>
      <w:marLeft w:val="0"/>
      <w:marRight w:val="0"/>
      <w:marTop w:val="0"/>
      <w:marBottom w:val="0"/>
      <w:divBdr>
        <w:top w:val="none" w:sz="0" w:space="0" w:color="auto"/>
        <w:left w:val="none" w:sz="0" w:space="0" w:color="auto"/>
        <w:bottom w:val="none" w:sz="0" w:space="0" w:color="auto"/>
        <w:right w:val="none" w:sz="0" w:space="0" w:color="auto"/>
      </w:divBdr>
    </w:div>
    <w:div w:id="847325618">
      <w:bodyDiv w:val="1"/>
      <w:marLeft w:val="0"/>
      <w:marRight w:val="0"/>
      <w:marTop w:val="0"/>
      <w:marBottom w:val="0"/>
      <w:divBdr>
        <w:top w:val="none" w:sz="0" w:space="0" w:color="auto"/>
        <w:left w:val="none" w:sz="0" w:space="0" w:color="auto"/>
        <w:bottom w:val="none" w:sz="0" w:space="0" w:color="auto"/>
        <w:right w:val="none" w:sz="0" w:space="0" w:color="auto"/>
      </w:divBdr>
      <w:divsChild>
        <w:div w:id="1386218601">
          <w:marLeft w:val="0"/>
          <w:marRight w:val="0"/>
          <w:marTop w:val="0"/>
          <w:marBottom w:val="0"/>
          <w:divBdr>
            <w:top w:val="none" w:sz="0" w:space="0" w:color="auto"/>
            <w:left w:val="none" w:sz="0" w:space="0" w:color="auto"/>
            <w:bottom w:val="none" w:sz="0" w:space="0" w:color="auto"/>
            <w:right w:val="none" w:sz="0" w:space="0" w:color="auto"/>
          </w:divBdr>
          <w:divsChild>
            <w:div w:id="1792092652">
              <w:marLeft w:val="0"/>
              <w:marRight w:val="0"/>
              <w:marTop w:val="0"/>
              <w:marBottom w:val="0"/>
              <w:divBdr>
                <w:top w:val="none" w:sz="0" w:space="0" w:color="auto"/>
                <w:left w:val="none" w:sz="0" w:space="0" w:color="auto"/>
                <w:bottom w:val="none" w:sz="0" w:space="0" w:color="auto"/>
                <w:right w:val="none" w:sz="0" w:space="0" w:color="auto"/>
              </w:divBdr>
              <w:divsChild>
                <w:div w:id="640959162">
                  <w:marLeft w:val="0"/>
                  <w:marRight w:val="0"/>
                  <w:marTop w:val="0"/>
                  <w:marBottom w:val="0"/>
                  <w:divBdr>
                    <w:top w:val="none" w:sz="0" w:space="0" w:color="auto"/>
                    <w:left w:val="none" w:sz="0" w:space="0" w:color="auto"/>
                    <w:bottom w:val="none" w:sz="0" w:space="0" w:color="auto"/>
                    <w:right w:val="none" w:sz="0" w:space="0" w:color="auto"/>
                  </w:divBdr>
                  <w:divsChild>
                    <w:div w:id="2016301449">
                      <w:marLeft w:val="0"/>
                      <w:marRight w:val="0"/>
                      <w:marTop w:val="0"/>
                      <w:marBottom w:val="0"/>
                      <w:divBdr>
                        <w:top w:val="none" w:sz="0" w:space="0" w:color="auto"/>
                        <w:left w:val="none" w:sz="0" w:space="0" w:color="auto"/>
                        <w:bottom w:val="none" w:sz="0" w:space="0" w:color="auto"/>
                        <w:right w:val="none" w:sz="0" w:space="0" w:color="auto"/>
                      </w:divBdr>
                      <w:divsChild>
                        <w:div w:id="1699426037">
                          <w:marLeft w:val="-255"/>
                          <w:marRight w:val="-255"/>
                          <w:marTop w:val="0"/>
                          <w:marBottom w:val="0"/>
                          <w:divBdr>
                            <w:top w:val="none" w:sz="0" w:space="0" w:color="auto"/>
                            <w:left w:val="none" w:sz="0" w:space="0" w:color="auto"/>
                            <w:bottom w:val="none" w:sz="0" w:space="0" w:color="auto"/>
                            <w:right w:val="none" w:sz="0" w:space="0" w:color="auto"/>
                          </w:divBdr>
                          <w:divsChild>
                            <w:div w:id="1353989397">
                              <w:marLeft w:val="0"/>
                              <w:marRight w:val="0"/>
                              <w:marTop w:val="0"/>
                              <w:marBottom w:val="0"/>
                              <w:divBdr>
                                <w:top w:val="none" w:sz="0" w:space="0" w:color="auto"/>
                                <w:left w:val="none" w:sz="0" w:space="0" w:color="auto"/>
                                <w:bottom w:val="none" w:sz="0" w:space="0" w:color="auto"/>
                                <w:right w:val="none" w:sz="0" w:space="0" w:color="auto"/>
                              </w:divBdr>
                              <w:divsChild>
                                <w:div w:id="106995882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0966">
      <w:bodyDiv w:val="1"/>
      <w:marLeft w:val="0"/>
      <w:marRight w:val="0"/>
      <w:marTop w:val="0"/>
      <w:marBottom w:val="0"/>
      <w:divBdr>
        <w:top w:val="none" w:sz="0" w:space="0" w:color="auto"/>
        <w:left w:val="none" w:sz="0" w:space="0" w:color="auto"/>
        <w:bottom w:val="none" w:sz="0" w:space="0" w:color="auto"/>
        <w:right w:val="none" w:sz="0" w:space="0" w:color="auto"/>
      </w:divBdr>
    </w:div>
    <w:div w:id="963316035">
      <w:bodyDiv w:val="1"/>
      <w:marLeft w:val="0"/>
      <w:marRight w:val="0"/>
      <w:marTop w:val="0"/>
      <w:marBottom w:val="0"/>
      <w:divBdr>
        <w:top w:val="none" w:sz="0" w:space="0" w:color="auto"/>
        <w:left w:val="none" w:sz="0" w:space="0" w:color="auto"/>
        <w:bottom w:val="none" w:sz="0" w:space="0" w:color="auto"/>
        <w:right w:val="none" w:sz="0" w:space="0" w:color="auto"/>
      </w:divBdr>
      <w:divsChild>
        <w:div w:id="1012533323">
          <w:marLeft w:val="0"/>
          <w:marRight w:val="0"/>
          <w:marTop w:val="0"/>
          <w:marBottom w:val="0"/>
          <w:divBdr>
            <w:top w:val="none" w:sz="0" w:space="0" w:color="auto"/>
            <w:left w:val="none" w:sz="0" w:space="0" w:color="auto"/>
            <w:bottom w:val="none" w:sz="0" w:space="0" w:color="auto"/>
            <w:right w:val="none" w:sz="0" w:space="0" w:color="auto"/>
          </w:divBdr>
          <w:divsChild>
            <w:div w:id="336032414">
              <w:marLeft w:val="0"/>
              <w:marRight w:val="0"/>
              <w:marTop w:val="0"/>
              <w:marBottom w:val="0"/>
              <w:divBdr>
                <w:top w:val="none" w:sz="0" w:space="0" w:color="auto"/>
                <w:left w:val="none" w:sz="0" w:space="0" w:color="auto"/>
                <w:bottom w:val="none" w:sz="0" w:space="0" w:color="auto"/>
                <w:right w:val="none" w:sz="0" w:space="0" w:color="auto"/>
              </w:divBdr>
              <w:divsChild>
                <w:div w:id="2065256621">
                  <w:marLeft w:val="-150"/>
                  <w:marRight w:val="-150"/>
                  <w:marTop w:val="0"/>
                  <w:marBottom w:val="0"/>
                  <w:divBdr>
                    <w:top w:val="none" w:sz="0" w:space="0" w:color="auto"/>
                    <w:left w:val="none" w:sz="0" w:space="0" w:color="auto"/>
                    <w:bottom w:val="none" w:sz="0" w:space="0" w:color="auto"/>
                    <w:right w:val="none" w:sz="0" w:space="0" w:color="auto"/>
                  </w:divBdr>
                  <w:divsChild>
                    <w:div w:id="117450855">
                      <w:marLeft w:val="0"/>
                      <w:marRight w:val="0"/>
                      <w:marTop w:val="0"/>
                      <w:marBottom w:val="0"/>
                      <w:divBdr>
                        <w:top w:val="none" w:sz="0" w:space="0" w:color="auto"/>
                        <w:left w:val="none" w:sz="0" w:space="0" w:color="auto"/>
                        <w:bottom w:val="none" w:sz="0" w:space="0" w:color="auto"/>
                        <w:right w:val="none" w:sz="0" w:space="0" w:color="auto"/>
                      </w:divBdr>
                      <w:divsChild>
                        <w:div w:id="777531369">
                          <w:marLeft w:val="-150"/>
                          <w:marRight w:val="-150"/>
                          <w:marTop w:val="0"/>
                          <w:marBottom w:val="0"/>
                          <w:divBdr>
                            <w:top w:val="none" w:sz="0" w:space="0" w:color="auto"/>
                            <w:left w:val="none" w:sz="0" w:space="0" w:color="auto"/>
                            <w:bottom w:val="none" w:sz="0" w:space="0" w:color="auto"/>
                            <w:right w:val="none" w:sz="0" w:space="0" w:color="auto"/>
                          </w:divBdr>
                          <w:divsChild>
                            <w:div w:id="148445027">
                              <w:marLeft w:val="0"/>
                              <w:marRight w:val="0"/>
                              <w:marTop w:val="0"/>
                              <w:marBottom w:val="0"/>
                              <w:divBdr>
                                <w:top w:val="none" w:sz="0" w:space="0" w:color="auto"/>
                                <w:left w:val="none" w:sz="0" w:space="0" w:color="auto"/>
                                <w:bottom w:val="none" w:sz="0" w:space="0" w:color="auto"/>
                                <w:right w:val="none" w:sz="0" w:space="0" w:color="auto"/>
                              </w:divBdr>
                              <w:divsChild>
                                <w:div w:id="19744149">
                                  <w:marLeft w:val="0"/>
                                  <w:marRight w:val="0"/>
                                  <w:marTop w:val="0"/>
                                  <w:marBottom w:val="150"/>
                                  <w:divBdr>
                                    <w:top w:val="none" w:sz="0" w:space="0" w:color="auto"/>
                                    <w:left w:val="none" w:sz="0" w:space="0" w:color="auto"/>
                                    <w:bottom w:val="none" w:sz="0" w:space="0" w:color="auto"/>
                                    <w:right w:val="none" w:sz="0" w:space="0" w:color="auto"/>
                                  </w:divBdr>
                                  <w:divsChild>
                                    <w:div w:id="2009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916868">
      <w:bodyDiv w:val="1"/>
      <w:marLeft w:val="0"/>
      <w:marRight w:val="0"/>
      <w:marTop w:val="0"/>
      <w:marBottom w:val="0"/>
      <w:divBdr>
        <w:top w:val="none" w:sz="0" w:space="0" w:color="auto"/>
        <w:left w:val="none" w:sz="0" w:space="0" w:color="auto"/>
        <w:bottom w:val="none" w:sz="0" w:space="0" w:color="auto"/>
        <w:right w:val="none" w:sz="0" w:space="0" w:color="auto"/>
      </w:divBdr>
    </w:div>
    <w:div w:id="1900170687">
      <w:bodyDiv w:val="1"/>
      <w:marLeft w:val="0"/>
      <w:marRight w:val="0"/>
      <w:marTop w:val="0"/>
      <w:marBottom w:val="0"/>
      <w:divBdr>
        <w:top w:val="none" w:sz="0" w:space="0" w:color="auto"/>
        <w:left w:val="none" w:sz="0" w:space="0" w:color="auto"/>
        <w:bottom w:val="none" w:sz="0" w:space="0" w:color="auto"/>
        <w:right w:val="none" w:sz="0" w:space="0" w:color="auto"/>
      </w:divBdr>
      <w:divsChild>
        <w:div w:id="51538711">
          <w:marLeft w:val="0"/>
          <w:marRight w:val="0"/>
          <w:marTop w:val="0"/>
          <w:marBottom w:val="0"/>
          <w:divBdr>
            <w:top w:val="none" w:sz="0" w:space="0" w:color="auto"/>
            <w:left w:val="none" w:sz="0" w:space="0" w:color="auto"/>
            <w:bottom w:val="none" w:sz="0" w:space="0" w:color="auto"/>
            <w:right w:val="none" w:sz="0" w:space="0" w:color="auto"/>
          </w:divBdr>
          <w:divsChild>
            <w:div w:id="826939833">
              <w:marLeft w:val="0"/>
              <w:marRight w:val="0"/>
              <w:marTop w:val="0"/>
              <w:marBottom w:val="0"/>
              <w:divBdr>
                <w:top w:val="none" w:sz="0" w:space="0" w:color="auto"/>
                <w:left w:val="none" w:sz="0" w:space="0" w:color="auto"/>
                <w:bottom w:val="none" w:sz="0" w:space="0" w:color="auto"/>
                <w:right w:val="none" w:sz="0" w:space="0" w:color="auto"/>
              </w:divBdr>
            </w:div>
            <w:div w:id="1780295419">
              <w:marLeft w:val="0"/>
              <w:marRight w:val="0"/>
              <w:marTop w:val="0"/>
              <w:marBottom w:val="0"/>
              <w:divBdr>
                <w:top w:val="none" w:sz="0" w:space="0" w:color="auto"/>
                <w:left w:val="none" w:sz="0" w:space="0" w:color="auto"/>
                <w:bottom w:val="none" w:sz="0" w:space="0" w:color="auto"/>
                <w:right w:val="none" w:sz="0" w:space="0" w:color="auto"/>
              </w:divBdr>
              <w:divsChild>
                <w:div w:id="1298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7537">
      <w:bodyDiv w:val="1"/>
      <w:marLeft w:val="0"/>
      <w:marRight w:val="0"/>
      <w:marTop w:val="0"/>
      <w:marBottom w:val="0"/>
      <w:divBdr>
        <w:top w:val="none" w:sz="0" w:space="0" w:color="auto"/>
        <w:left w:val="none" w:sz="0" w:space="0" w:color="auto"/>
        <w:bottom w:val="none" w:sz="0" w:space="0" w:color="auto"/>
        <w:right w:val="none" w:sz="0" w:space="0" w:color="auto"/>
      </w:divBdr>
    </w:div>
    <w:div w:id="2086226093">
      <w:bodyDiv w:val="1"/>
      <w:marLeft w:val="0"/>
      <w:marRight w:val="0"/>
      <w:marTop w:val="0"/>
      <w:marBottom w:val="0"/>
      <w:divBdr>
        <w:top w:val="none" w:sz="0" w:space="0" w:color="auto"/>
        <w:left w:val="none" w:sz="0" w:space="0" w:color="auto"/>
        <w:bottom w:val="none" w:sz="0" w:space="0" w:color="auto"/>
        <w:right w:val="none" w:sz="0" w:space="0" w:color="auto"/>
      </w:divBdr>
    </w:div>
    <w:div w:id="20969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artidningen.se/Opinion/Debatt/2017/10/Lakaryrket-ges-total-make-over/" TargetMode="External"/><Relationship Id="rId13" Type="http://schemas.openxmlformats.org/officeDocument/2006/relationships/hyperlink" Target="https://www.dn.se/debatt/politikerna-maste-aterta-makten-fran-juristern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kartidningen.se/Opinion/Debatt/2017/09/Etisk-granskning-av-oetisk-styrning-nodvandig/#.Wc55VfRMQzY.email" TargetMode="External"/><Relationship Id="rId12" Type="http://schemas.openxmlformats.org/officeDocument/2006/relationships/hyperlink" Target="http://www.dn.se/debatt/allt-fler-styr-och-kontrollerar-allt-farre-gor-sjalva-jobbet/" TargetMode="External"/><Relationship Id="rId17" Type="http://schemas.openxmlformats.org/officeDocument/2006/relationships/hyperlink" Target="http://www.dagensarena.se/opinion/6f-dags-att-skruva-vinstkranen-valfarden/" TargetMode="External"/><Relationship Id="rId2" Type="http://schemas.openxmlformats.org/officeDocument/2006/relationships/styles" Target="styles.xml"/><Relationship Id="rId16" Type="http://schemas.openxmlformats.org/officeDocument/2006/relationships/hyperlink" Target="http://www.aftonbladet.se/a/9P9nd" TargetMode="External"/><Relationship Id="rId1" Type="http://schemas.openxmlformats.org/officeDocument/2006/relationships/numbering" Target="numbering.xml"/><Relationship Id="rId6" Type="http://schemas.openxmlformats.org/officeDocument/2006/relationships/hyperlink" Target="https://www.youtube.com/watch?v=8WFfFbv0aMg" TargetMode="External"/><Relationship Id="rId11" Type="http://schemas.openxmlformats.org/officeDocument/2006/relationships/hyperlink" Target="https://www.dagenssamhalle.se/debatt/sd-satsar-mer-pa-rika-vanligt-folk-18933" TargetMode="External"/><Relationship Id="rId5" Type="http://schemas.openxmlformats.org/officeDocument/2006/relationships/webSettings" Target="webSettings.xml"/><Relationship Id="rId15" Type="http://schemas.openxmlformats.org/officeDocument/2006/relationships/hyperlink" Target="https://www.svd.se/skolor-ska-inte-goras-till-vinnare-och-forlorare/om/debatt" TargetMode="External"/><Relationship Id="rId10" Type="http://schemas.openxmlformats.org/officeDocument/2006/relationships/hyperlink" Target="https://www.svd.se/vi-gor-satsningar-for-en-trygg-och-modern-sjukv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genssamhalle.se/debatt/skonmala-inte-laget-i-varden-skl-18915" TargetMode="External"/><Relationship Id="rId14" Type="http://schemas.openxmlformats.org/officeDocument/2006/relationships/hyperlink" Target="https://www.svd.se/regeringen-bekampar-symtom--for-sex-miljar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1017</Words>
  <Characters>5391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13</cp:revision>
  <dcterms:created xsi:type="dcterms:W3CDTF">2017-10-25T08:59:00Z</dcterms:created>
  <dcterms:modified xsi:type="dcterms:W3CDTF">2017-10-25T10:33:00Z</dcterms:modified>
</cp:coreProperties>
</file>