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ABBA4B" w14:textId="2C22D94A" w:rsidR="00CE0324" w:rsidRPr="00CE0324" w:rsidRDefault="00CE0324" w:rsidP="00CE0324">
      <w:pPr>
        <w:rPr>
          <w:sz w:val="36"/>
          <w:szCs w:val="36"/>
        </w:rPr>
      </w:pPr>
      <w:r w:rsidRPr="00CE0324">
        <w:rPr>
          <w:sz w:val="36"/>
          <w:szCs w:val="36"/>
        </w:rPr>
        <w:t xml:space="preserve">NYHETSBREV </w:t>
      </w:r>
      <w:proofErr w:type="gramStart"/>
      <w:r w:rsidRPr="00CE0324">
        <w:rPr>
          <w:sz w:val="36"/>
          <w:szCs w:val="36"/>
        </w:rPr>
        <w:t>24  NOVEMBER</w:t>
      </w:r>
      <w:proofErr w:type="gramEnd"/>
      <w:r w:rsidRPr="00CE0324">
        <w:rPr>
          <w:sz w:val="36"/>
          <w:szCs w:val="36"/>
        </w:rPr>
        <w:t xml:space="preserve"> </w:t>
      </w:r>
    </w:p>
    <w:p w14:paraId="4A5453E1" w14:textId="77777777" w:rsidR="00CE0324" w:rsidRDefault="00CE0324" w:rsidP="00CE0324"/>
    <w:p w14:paraId="7E623514" w14:textId="05167A09" w:rsidR="00CE0324" w:rsidRPr="00CE0324" w:rsidRDefault="00CE0324" w:rsidP="00CE0324">
      <w:r w:rsidRPr="00CE0324">
        <w:t>"I en </w:t>
      </w:r>
      <w:hyperlink r:id="rId4" w:tgtFrame="_blank" w:history="1">
        <w:r w:rsidRPr="00CE0324">
          <w:rPr>
            <w:rStyle w:val="Hyperlnk"/>
          </w:rPr>
          <w:t>Expressen-artikel</w:t>
        </w:r>
      </w:hyperlink>
      <w:r w:rsidRPr="00CE0324">
        <w:t> påstår Magdalena Andersson att det svenska folkhemmet inte byggdes med lånade pengar. Denna uppfattning är bevisligen felaktig – och farlig för Socialdemokraterna som parti." </w:t>
      </w:r>
    </w:p>
    <w:p w14:paraId="189B420B" w14:textId="77777777" w:rsidR="00CE0324" w:rsidRPr="00CE0324" w:rsidRDefault="00CE0324" w:rsidP="00CE0324">
      <w:hyperlink r:id="rId5" w:tgtFrame="_blank" w:history="1">
        <w:r w:rsidRPr="00CE0324">
          <w:rPr>
            <w:rStyle w:val="Hyperlnk"/>
          </w:rPr>
          <w:t>https://www.dagensarena.se/opinion/folkhemmet-byggdes-med-lanade-pengar/</w:t>
        </w:r>
      </w:hyperlink>
      <w:r w:rsidRPr="00CE0324">
        <w:t> </w:t>
      </w:r>
    </w:p>
    <w:p w14:paraId="17416A8D" w14:textId="77777777" w:rsidR="00CE0324" w:rsidRPr="00CE0324" w:rsidRDefault="00CE0324" w:rsidP="00CE0324"/>
    <w:p w14:paraId="43A172CC" w14:textId="77777777" w:rsidR="00CE0324" w:rsidRPr="00CE0324" w:rsidRDefault="00CE0324" w:rsidP="00CE0324">
      <w:r w:rsidRPr="00CE0324">
        <w:t xml:space="preserve">Vad innebär </w:t>
      </w:r>
      <w:proofErr w:type="spellStart"/>
      <w:r w:rsidRPr="00CE0324">
        <w:t>Trumps</w:t>
      </w:r>
      <w:proofErr w:type="spellEnd"/>
      <w:r w:rsidRPr="00CE0324">
        <w:t xml:space="preserve"> valseger för aborträtten och hbtqi-personers rättigheter? RFSU:s tidning Ottar har granskat frågan och ser även risker globalt.</w:t>
      </w:r>
    </w:p>
    <w:p w14:paraId="23BDD234" w14:textId="77777777" w:rsidR="00CE0324" w:rsidRPr="00CE0324" w:rsidRDefault="00CE0324" w:rsidP="00CE0324">
      <w:hyperlink r:id="rId6" w:tgtFrame="_blank" w:history="1">
        <w:r w:rsidRPr="00CE0324">
          <w:rPr>
            <w:rStyle w:val="Hyperlnk"/>
          </w:rPr>
          <w:t>https://www.ottar.se/ultrakonservativa-manifestet-bakom-trumps-kommande-politik/</w:t>
        </w:r>
      </w:hyperlink>
      <w:r w:rsidRPr="00CE0324">
        <w:t> </w:t>
      </w:r>
    </w:p>
    <w:p w14:paraId="4435E36A" w14:textId="77777777" w:rsidR="00CE0324" w:rsidRPr="00CE0324" w:rsidRDefault="00CE0324" w:rsidP="00CE0324"/>
    <w:p w14:paraId="62624122" w14:textId="77777777" w:rsidR="00CE0324" w:rsidRPr="00CE0324" w:rsidRDefault="00CE0324" w:rsidP="00CE0324">
      <w:r w:rsidRPr="00CE0324">
        <w:t xml:space="preserve">"Det automatiska och omedvetna tänkandet spelar en förvånansvärt stor roll när vi tolkar världen och fattar beslut."  Daniel Lind, Dagens Arena, ser en förklaring till varför så många medborgare röstade på Donald </w:t>
      </w:r>
      <w:proofErr w:type="spellStart"/>
      <w:r w:rsidRPr="00CE0324">
        <w:t>Trump</w:t>
      </w:r>
      <w:proofErr w:type="spellEnd"/>
      <w:r w:rsidRPr="00CE0324">
        <w:t>.</w:t>
      </w:r>
    </w:p>
    <w:p w14:paraId="6E699735" w14:textId="77777777" w:rsidR="00CE0324" w:rsidRPr="00CE0324" w:rsidRDefault="00CE0324" w:rsidP="00CE0324">
      <w:hyperlink r:id="rId7" w:tgtFrame="_blank" w:history="1">
        <w:r w:rsidRPr="00CE0324">
          <w:rPr>
            <w:rStyle w:val="Hyperlnk"/>
          </w:rPr>
          <w:t>https://www.dagensarena.se/opinion/varfor-tanker-du-sa-fel/</w:t>
        </w:r>
      </w:hyperlink>
      <w:r w:rsidRPr="00CE0324">
        <w:t> </w:t>
      </w:r>
    </w:p>
    <w:p w14:paraId="63DAAEA2" w14:textId="77777777" w:rsidR="00CE0324" w:rsidRPr="00CE0324" w:rsidRDefault="00CE0324" w:rsidP="00CE0324"/>
    <w:p w14:paraId="576A69B9" w14:textId="77777777" w:rsidR="00CE0324" w:rsidRPr="00CE0324" w:rsidRDefault="00CE0324" w:rsidP="00CE0324">
      <w:r w:rsidRPr="00CE0324">
        <w:t xml:space="preserve">Dagens långa vårdköer beror huvudsakligen på att regeringen minskat anslagen till sjukvården, skriver Kjell </w:t>
      </w:r>
      <w:proofErr w:type="spellStart"/>
      <w:r w:rsidRPr="00CE0324">
        <w:t>Tullus</w:t>
      </w:r>
      <w:proofErr w:type="spellEnd"/>
      <w:r w:rsidRPr="00CE0324">
        <w:t xml:space="preserve"> och Lars </w:t>
      </w:r>
      <w:proofErr w:type="spellStart"/>
      <w:r w:rsidRPr="00CE0324">
        <w:t>Klareskog</w:t>
      </w:r>
      <w:proofErr w:type="spellEnd"/>
      <w:r w:rsidRPr="00CE0324">
        <w:t xml:space="preserve">, läkare och företrädare för föreningen </w:t>
      </w:r>
      <w:proofErr w:type="spellStart"/>
      <w:r w:rsidRPr="00CE0324">
        <w:t>Bojh</w:t>
      </w:r>
      <w:proofErr w:type="spellEnd"/>
      <w:r w:rsidRPr="00CE0324">
        <w:t>, Bättre och jämlik hälsa. </w:t>
      </w:r>
    </w:p>
    <w:p w14:paraId="2866B520" w14:textId="77777777" w:rsidR="00CE0324" w:rsidRPr="00CE0324" w:rsidRDefault="00CE0324" w:rsidP="00CE0324">
      <w:hyperlink r:id="rId8" w:tgtFrame="_blank" w:history="1">
        <w:r w:rsidRPr="00CE0324">
          <w:rPr>
            <w:rStyle w:val="Hyperlnk"/>
          </w:rPr>
          <w:t>https://www.sydsvenskan.se/2024-11-08/patienter-skulle-uppleva-en-allmosa-pa-5-000-kronor-som-ett-han/</w:t>
        </w:r>
      </w:hyperlink>
      <w:r w:rsidRPr="00CE0324">
        <w:t> </w:t>
      </w:r>
    </w:p>
    <w:p w14:paraId="073F5B14" w14:textId="77777777" w:rsidR="00CE0324" w:rsidRPr="00CE0324" w:rsidRDefault="00CE0324" w:rsidP="00CE0324"/>
    <w:p w14:paraId="2495C890" w14:textId="77777777" w:rsidR="00CE0324" w:rsidRPr="00CE0324" w:rsidRDefault="00CE0324" w:rsidP="00CE0324">
      <w:r w:rsidRPr="00CE0324">
        <w:t>Socialdemokraterna har skrivit ett utkast till nytt partiprogram. Tidigare ministern Peter Hultqvist skriver en för partiet delvis självkritisk debattartikel: "Jag kan tyvärr också konstatera att även vissa socialdemokrater drogs med i den nyliberala vågen. Särskilt anmärkningsvärt är att några tog anställning i lobbyföretag för att genomdriva privatiseringsprojekt. Det är enbart sorgligt att se tillbaka på."</w:t>
      </w:r>
    </w:p>
    <w:p w14:paraId="213BFBEE" w14:textId="77777777" w:rsidR="00CE0324" w:rsidRPr="00CE0324" w:rsidRDefault="00CE0324" w:rsidP="00CE0324">
      <w:r w:rsidRPr="00CE0324">
        <w:t>Här finns länken till förslaget till nytt partiprogram:</w:t>
      </w:r>
    </w:p>
    <w:p w14:paraId="153C951B" w14:textId="77777777" w:rsidR="00CE0324" w:rsidRPr="00CE0324" w:rsidRDefault="00CE0324" w:rsidP="00CE0324">
      <w:hyperlink r:id="rId9" w:tgtFrame="_blank" w:history="1">
        <w:r w:rsidRPr="00CE0324">
          <w:rPr>
            <w:rStyle w:val="Hyperlnk"/>
          </w:rPr>
          <w:t>https://www.socialdemokraterna.se/vart-parti/ny-riktning-for-sverige-2030/ett-nytt-partiprogram</w:t>
        </w:r>
      </w:hyperlink>
      <w:r w:rsidRPr="00CE0324">
        <w:t> </w:t>
      </w:r>
    </w:p>
    <w:p w14:paraId="5030F6C3" w14:textId="77777777" w:rsidR="00CE0324" w:rsidRPr="00CE0324" w:rsidRDefault="00CE0324" w:rsidP="00CE0324">
      <w:r w:rsidRPr="00CE0324">
        <w:t>Peter Hultqvists debattartikel:</w:t>
      </w:r>
    </w:p>
    <w:p w14:paraId="01777B66" w14:textId="77777777" w:rsidR="00CE0324" w:rsidRPr="00CE0324" w:rsidRDefault="00CE0324" w:rsidP="00CE0324">
      <w:hyperlink r:id="rId10" w:tgtFrame="_blank" w:history="1">
        <w:r w:rsidRPr="00CE0324">
          <w:rPr>
            <w:rStyle w:val="Hyperlnk"/>
          </w:rPr>
          <w:t>https://www.aftonbladet.se/debatt/a/Ppazl7/sverige-ar-skadat-avavregleringarna</w:t>
        </w:r>
      </w:hyperlink>
    </w:p>
    <w:p w14:paraId="3C7B2D97" w14:textId="77777777" w:rsidR="001B2830" w:rsidRDefault="001B2830"/>
    <w:sectPr w:rsidR="001B283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324"/>
    <w:rsid w:val="001B2830"/>
    <w:rsid w:val="00C01E24"/>
    <w:rsid w:val="00CE0324"/>
    <w:rsid w:val="00D1234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7F4A5"/>
  <w15:chartTrackingRefBased/>
  <w15:docId w15:val="{894EF4BB-5879-429B-9EFF-6BDF9A7A5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CE03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CE03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CE0324"/>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CE0324"/>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CE0324"/>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CE0324"/>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CE0324"/>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CE0324"/>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CE0324"/>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CE0324"/>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CE0324"/>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CE0324"/>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CE0324"/>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CE0324"/>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CE0324"/>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CE0324"/>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CE0324"/>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CE0324"/>
    <w:rPr>
      <w:rFonts w:eastAsiaTheme="majorEastAsia" w:cstheme="majorBidi"/>
      <w:color w:val="272727" w:themeColor="text1" w:themeTint="D8"/>
    </w:rPr>
  </w:style>
  <w:style w:type="paragraph" w:styleId="Rubrik">
    <w:name w:val="Title"/>
    <w:basedOn w:val="Normal"/>
    <w:next w:val="Normal"/>
    <w:link w:val="RubrikChar"/>
    <w:uiPriority w:val="10"/>
    <w:qFormat/>
    <w:rsid w:val="00CE03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CE0324"/>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CE0324"/>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CE0324"/>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CE0324"/>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CE0324"/>
    <w:rPr>
      <w:i/>
      <w:iCs/>
      <w:color w:val="404040" w:themeColor="text1" w:themeTint="BF"/>
    </w:rPr>
  </w:style>
  <w:style w:type="paragraph" w:styleId="Liststycke">
    <w:name w:val="List Paragraph"/>
    <w:basedOn w:val="Normal"/>
    <w:uiPriority w:val="34"/>
    <w:qFormat/>
    <w:rsid w:val="00CE0324"/>
    <w:pPr>
      <w:ind w:left="720"/>
      <w:contextualSpacing/>
    </w:pPr>
  </w:style>
  <w:style w:type="character" w:styleId="Starkbetoning">
    <w:name w:val="Intense Emphasis"/>
    <w:basedOn w:val="Standardstycketeckensnitt"/>
    <w:uiPriority w:val="21"/>
    <w:qFormat/>
    <w:rsid w:val="00CE0324"/>
    <w:rPr>
      <w:i/>
      <w:iCs/>
      <w:color w:val="0F4761" w:themeColor="accent1" w:themeShade="BF"/>
    </w:rPr>
  </w:style>
  <w:style w:type="paragraph" w:styleId="Starktcitat">
    <w:name w:val="Intense Quote"/>
    <w:basedOn w:val="Normal"/>
    <w:next w:val="Normal"/>
    <w:link w:val="StarktcitatChar"/>
    <w:uiPriority w:val="30"/>
    <w:qFormat/>
    <w:rsid w:val="00CE03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CE0324"/>
    <w:rPr>
      <w:i/>
      <w:iCs/>
      <w:color w:val="0F4761" w:themeColor="accent1" w:themeShade="BF"/>
    </w:rPr>
  </w:style>
  <w:style w:type="character" w:styleId="Starkreferens">
    <w:name w:val="Intense Reference"/>
    <w:basedOn w:val="Standardstycketeckensnitt"/>
    <w:uiPriority w:val="32"/>
    <w:qFormat/>
    <w:rsid w:val="00CE0324"/>
    <w:rPr>
      <w:b/>
      <w:bCs/>
      <w:smallCaps/>
      <w:color w:val="0F4761" w:themeColor="accent1" w:themeShade="BF"/>
      <w:spacing w:val="5"/>
    </w:rPr>
  </w:style>
  <w:style w:type="character" w:styleId="Hyperlnk">
    <w:name w:val="Hyperlink"/>
    <w:basedOn w:val="Standardstycketeckensnitt"/>
    <w:uiPriority w:val="99"/>
    <w:unhideWhenUsed/>
    <w:rsid w:val="00CE0324"/>
    <w:rPr>
      <w:color w:val="467886" w:themeColor="hyperlink"/>
      <w:u w:val="single"/>
    </w:rPr>
  </w:style>
  <w:style w:type="character" w:styleId="Olstomnmnande">
    <w:name w:val="Unresolved Mention"/>
    <w:basedOn w:val="Standardstycketeckensnitt"/>
    <w:uiPriority w:val="99"/>
    <w:semiHidden/>
    <w:unhideWhenUsed/>
    <w:rsid w:val="00CE03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295880">
      <w:bodyDiv w:val="1"/>
      <w:marLeft w:val="0"/>
      <w:marRight w:val="0"/>
      <w:marTop w:val="0"/>
      <w:marBottom w:val="0"/>
      <w:divBdr>
        <w:top w:val="none" w:sz="0" w:space="0" w:color="auto"/>
        <w:left w:val="none" w:sz="0" w:space="0" w:color="auto"/>
        <w:bottom w:val="none" w:sz="0" w:space="0" w:color="auto"/>
        <w:right w:val="none" w:sz="0" w:space="0" w:color="auto"/>
      </w:divBdr>
      <w:divsChild>
        <w:div w:id="433793905">
          <w:marLeft w:val="0"/>
          <w:marRight w:val="0"/>
          <w:marTop w:val="0"/>
          <w:marBottom w:val="0"/>
          <w:divBdr>
            <w:top w:val="none" w:sz="0" w:space="0" w:color="auto"/>
            <w:left w:val="none" w:sz="0" w:space="0" w:color="auto"/>
            <w:bottom w:val="none" w:sz="0" w:space="0" w:color="auto"/>
            <w:right w:val="none" w:sz="0" w:space="0" w:color="auto"/>
          </w:divBdr>
        </w:div>
        <w:div w:id="864252436">
          <w:marLeft w:val="0"/>
          <w:marRight w:val="0"/>
          <w:marTop w:val="0"/>
          <w:marBottom w:val="0"/>
          <w:divBdr>
            <w:top w:val="none" w:sz="0" w:space="0" w:color="auto"/>
            <w:left w:val="none" w:sz="0" w:space="0" w:color="auto"/>
            <w:bottom w:val="none" w:sz="0" w:space="0" w:color="auto"/>
            <w:right w:val="none" w:sz="0" w:space="0" w:color="auto"/>
          </w:divBdr>
        </w:div>
        <w:div w:id="150366934">
          <w:marLeft w:val="0"/>
          <w:marRight w:val="0"/>
          <w:marTop w:val="0"/>
          <w:marBottom w:val="0"/>
          <w:divBdr>
            <w:top w:val="none" w:sz="0" w:space="0" w:color="auto"/>
            <w:left w:val="none" w:sz="0" w:space="0" w:color="auto"/>
            <w:bottom w:val="none" w:sz="0" w:space="0" w:color="auto"/>
            <w:right w:val="none" w:sz="0" w:space="0" w:color="auto"/>
          </w:divBdr>
        </w:div>
        <w:div w:id="824475171">
          <w:marLeft w:val="0"/>
          <w:marRight w:val="0"/>
          <w:marTop w:val="0"/>
          <w:marBottom w:val="0"/>
          <w:divBdr>
            <w:top w:val="none" w:sz="0" w:space="0" w:color="auto"/>
            <w:left w:val="none" w:sz="0" w:space="0" w:color="auto"/>
            <w:bottom w:val="none" w:sz="0" w:space="0" w:color="auto"/>
            <w:right w:val="none" w:sz="0" w:space="0" w:color="auto"/>
          </w:divBdr>
        </w:div>
        <w:div w:id="990057019">
          <w:marLeft w:val="0"/>
          <w:marRight w:val="0"/>
          <w:marTop w:val="0"/>
          <w:marBottom w:val="0"/>
          <w:divBdr>
            <w:top w:val="none" w:sz="0" w:space="0" w:color="auto"/>
            <w:left w:val="none" w:sz="0" w:space="0" w:color="auto"/>
            <w:bottom w:val="none" w:sz="0" w:space="0" w:color="auto"/>
            <w:right w:val="none" w:sz="0" w:space="0" w:color="auto"/>
          </w:divBdr>
        </w:div>
        <w:div w:id="2070641086">
          <w:marLeft w:val="0"/>
          <w:marRight w:val="0"/>
          <w:marTop w:val="0"/>
          <w:marBottom w:val="0"/>
          <w:divBdr>
            <w:top w:val="none" w:sz="0" w:space="0" w:color="auto"/>
            <w:left w:val="none" w:sz="0" w:space="0" w:color="auto"/>
            <w:bottom w:val="none" w:sz="0" w:space="0" w:color="auto"/>
            <w:right w:val="none" w:sz="0" w:space="0" w:color="auto"/>
          </w:divBdr>
        </w:div>
        <w:div w:id="594948166">
          <w:marLeft w:val="0"/>
          <w:marRight w:val="0"/>
          <w:marTop w:val="0"/>
          <w:marBottom w:val="0"/>
          <w:divBdr>
            <w:top w:val="none" w:sz="0" w:space="0" w:color="auto"/>
            <w:left w:val="none" w:sz="0" w:space="0" w:color="auto"/>
            <w:bottom w:val="none" w:sz="0" w:space="0" w:color="auto"/>
            <w:right w:val="none" w:sz="0" w:space="0" w:color="auto"/>
          </w:divBdr>
        </w:div>
        <w:div w:id="2054309301">
          <w:marLeft w:val="0"/>
          <w:marRight w:val="0"/>
          <w:marTop w:val="0"/>
          <w:marBottom w:val="0"/>
          <w:divBdr>
            <w:top w:val="none" w:sz="0" w:space="0" w:color="auto"/>
            <w:left w:val="none" w:sz="0" w:space="0" w:color="auto"/>
            <w:bottom w:val="none" w:sz="0" w:space="0" w:color="auto"/>
            <w:right w:val="none" w:sz="0" w:space="0" w:color="auto"/>
          </w:divBdr>
        </w:div>
        <w:div w:id="1570188391">
          <w:marLeft w:val="0"/>
          <w:marRight w:val="0"/>
          <w:marTop w:val="0"/>
          <w:marBottom w:val="0"/>
          <w:divBdr>
            <w:top w:val="none" w:sz="0" w:space="0" w:color="auto"/>
            <w:left w:val="none" w:sz="0" w:space="0" w:color="auto"/>
            <w:bottom w:val="none" w:sz="0" w:space="0" w:color="auto"/>
            <w:right w:val="none" w:sz="0" w:space="0" w:color="auto"/>
          </w:divBdr>
        </w:div>
        <w:div w:id="1856461731">
          <w:marLeft w:val="0"/>
          <w:marRight w:val="0"/>
          <w:marTop w:val="0"/>
          <w:marBottom w:val="0"/>
          <w:divBdr>
            <w:top w:val="none" w:sz="0" w:space="0" w:color="auto"/>
            <w:left w:val="none" w:sz="0" w:space="0" w:color="auto"/>
            <w:bottom w:val="none" w:sz="0" w:space="0" w:color="auto"/>
            <w:right w:val="none" w:sz="0" w:space="0" w:color="auto"/>
          </w:divBdr>
        </w:div>
        <w:div w:id="841164346">
          <w:marLeft w:val="0"/>
          <w:marRight w:val="0"/>
          <w:marTop w:val="0"/>
          <w:marBottom w:val="0"/>
          <w:divBdr>
            <w:top w:val="none" w:sz="0" w:space="0" w:color="auto"/>
            <w:left w:val="none" w:sz="0" w:space="0" w:color="auto"/>
            <w:bottom w:val="none" w:sz="0" w:space="0" w:color="auto"/>
            <w:right w:val="none" w:sz="0" w:space="0" w:color="auto"/>
          </w:divBdr>
        </w:div>
        <w:div w:id="78261789">
          <w:marLeft w:val="0"/>
          <w:marRight w:val="0"/>
          <w:marTop w:val="0"/>
          <w:marBottom w:val="0"/>
          <w:divBdr>
            <w:top w:val="none" w:sz="0" w:space="0" w:color="auto"/>
            <w:left w:val="none" w:sz="0" w:space="0" w:color="auto"/>
            <w:bottom w:val="none" w:sz="0" w:space="0" w:color="auto"/>
            <w:right w:val="none" w:sz="0" w:space="0" w:color="auto"/>
          </w:divBdr>
        </w:div>
        <w:div w:id="747076684">
          <w:marLeft w:val="0"/>
          <w:marRight w:val="0"/>
          <w:marTop w:val="0"/>
          <w:marBottom w:val="0"/>
          <w:divBdr>
            <w:top w:val="none" w:sz="0" w:space="0" w:color="auto"/>
            <w:left w:val="none" w:sz="0" w:space="0" w:color="auto"/>
            <w:bottom w:val="none" w:sz="0" w:space="0" w:color="auto"/>
            <w:right w:val="none" w:sz="0" w:space="0" w:color="auto"/>
          </w:divBdr>
        </w:div>
        <w:div w:id="204369807">
          <w:marLeft w:val="0"/>
          <w:marRight w:val="0"/>
          <w:marTop w:val="0"/>
          <w:marBottom w:val="0"/>
          <w:divBdr>
            <w:top w:val="none" w:sz="0" w:space="0" w:color="auto"/>
            <w:left w:val="none" w:sz="0" w:space="0" w:color="auto"/>
            <w:bottom w:val="none" w:sz="0" w:space="0" w:color="auto"/>
            <w:right w:val="none" w:sz="0" w:space="0" w:color="auto"/>
          </w:divBdr>
        </w:div>
        <w:div w:id="1582255620">
          <w:marLeft w:val="0"/>
          <w:marRight w:val="0"/>
          <w:marTop w:val="0"/>
          <w:marBottom w:val="0"/>
          <w:divBdr>
            <w:top w:val="none" w:sz="0" w:space="0" w:color="auto"/>
            <w:left w:val="none" w:sz="0" w:space="0" w:color="auto"/>
            <w:bottom w:val="none" w:sz="0" w:space="0" w:color="auto"/>
            <w:right w:val="none" w:sz="0" w:space="0" w:color="auto"/>
          </w:divBdr>
        </w:div>
        <w:div w:id="165436514">
          <w:marLeft w:val="0"/>
          <w:marRight w:val="0"/>
          <w:marTop w:val="0"/>
          <w:marBottom w:val="0"/>
          <w:divBdr>
            <w:top w:val="none" w:sz="0" w:space="0" w:color="auto"/>
            <w:left w:val="none" w:sz="0" w:space="0" w:color="auto"/>
            <w:bottom w:val="none" w:sz="0" w:space="0" w:color="auto"/>
            <w:right w:val="none" w:sz="0" w:space="0" w:color="auto"/>
          </w:divBdr>
        </w:div>
        <w:div w:id="806629646">
          <w:marLeft w:val="0"/>
          <w:marRight w:val="0"/>
          <w:marTop w:val="0"/>
          <w:marBottom w:val="0"/>
          <w:divBdr>
            <w:top w:val="none" w:sz="0" w:space="0" w:color="auto"/>
            <w:left w:val="none" w:sz="0" w:space="0" w:color="auto"/>
            <w:bottom w:val="none" w:sz="0" w:space="0" w:color="auto"/>
            <w:right w:val="none" w:sz="0" w:space="0" w:color="auto"/>
          </w:divBdr>
        </w:div>
      </w:divsChild>
    </w:div>
    <w:div w:id="1671635471">
      <w:bodyDiv w:val="1"/>
      <w:marLeft w:val="0"/>
      <w:marRight w:val="0"/>
      <w:marTop w:val="0"/>
      <w:marBottom w:val="0"/>
      <w:divBdr>
        <w:top w:val="none" w:sz="0" w:space="0" w:color="auto"/>
        <w:left w:val="none" w:sz="0" w:space="0" w:color="auto"/>
        <w:bottom w:val="none" w:sz="0" w:space="0" w:color="auto"/>
        <w:right w:val="none" w:sz="0" w:space="0" w:color="auto"/>
      </w:divBdr>
      <w:divsChild>
        <w:div w:id="1500778014">
          <w:marLeft w:val="0"/>
          <w:marRight w:val="0"/>
          <w:marTop w:val="0"/>
          <w:marBottom w:val="0"/>
          <w:divBdr>
            <w:top w:val="none" w:sz="0" w:space="0" w:color="auto"/>
            <w:left w:val="none" w:sz="0" w:space="0" w:color="auto"/>
            <w:bottom w:val="none" w:sz="0" w:space="0" w:color="auto"/>
            <w:right w:val="none" w:sz="0" w:space="0" w:color="auto"/>
          </w:divBdr>
        </w:div>
        <w:div w:id="242835811">
          <w:marLeft w:val="0"/>
          <w:marRight w:val="0"/>
          <w:marTop w:val="0"/>
          <w:marBottom w:val="0"/>
          <w:divBdr>
            <w:top w:val="none" w:sz="0" w:space="0" w:color="auto"/>
            <w:left w:val="none" w:sz="0" w:space="0" w:color="auto"/>
            <w:bottom w:val="none" w:sz="0" w:space="0" w:color="auto"/>
            <w:right w:val="none" w:sz="0" w:space="0" w:color="auto"/>
          </w:divBdr>
        </w:div>
        <w:div w:id="849754403">
          <w:marLeft w:val="0"/>
          <w:marRight w:val="0"/>
          <w:marTop w:val="0"/>
          <w:marBottom w:val="0"/>
          <w:divBdr>
            <w:top w:val="none" w:sz="0" w:space="0" w:color="auto"/>
            <w:left w:val="none" w:sz="0" w:space="0" w:color="auto"/>
            <w:bottom w:val="none" w:sz="0" w:space="0" w:color="auto"/>
            <w:right w:val="none" w:sz="0" w:space="0" w:color="auto"/>
          </w:divBdr>
        </w:div>
        <w:div w:id="130251567">
          <w:marLeft w:val="0"/>
          <w:marRight w:val="0"/>
          <w:marTop w:val="0"/>
          <w:marBottom w:val="0"/>
          <w:divBdr>
            <w:top w:val="none" w:sz="0" w:space="0" w:color="auto"/>
            <w:left w:val="none" w:sz="0" w:space="0" w:color="auto"/>
            <w:bottom w:val="none" w:sz="0" w:space="0" w:color="auto"/>
            <w:right w:val="none" w:sz="0" w:space="0" w:color="auto"/>
          </w:divBdr>
        </w:div>
        <w:div w:id="2023048663">
          <w:marLeft w:val="0"/>
          <w:marRight w:val="0"/>
          <w:marTop w:val="0"/>
          <w:marBottom w:val="0"/>
          <w:divBdr>
            <w:top w:val="none" w:sz="0" w:space="0" w:color="auto"/>
            <w:left w:val="none" w:sz="0" w:space="0" w:color="auto"/>
            <w:bottom w:val="none" w:sz="0" w:space="0" w:color="auto"/>
            <w:right w:val="none" w:sz="0" w:space="0" w:color="auto"/>
          </w:divBdr>
        </w:div>
        <w:div w:id="1397048949">
          <w:marLeft w:val="0"/>
          <w:marRight w:val="0"/>
          <w:marTop w:val="0"/>
          <w:marBottom w:val="0"/>
          <w:divBdr>
            <w:top w:val="none" w:sz="0" w:space="0" w:color="auto"/>
            <w:left w:val="none" w:sz="0" w:space="0" w:color="auto"/>
            <w:bottom w:val="none" w:sz="0" w:space="0" w:color="auto"/>
            <w:right w:val="none" w:sz="0" w:space="0" w:color="auto"/>
          </w:divBdr>
        </w:div>
        <w:div w:id="327173274">
          <w:marLeft w:val="0"/>
          <w:marRight w:val="0"/>
          <w:marTop w:val="0"/>
          <w:marBottom w:val="0"/>
          <w:divBdr>
            <w:top w:val="none" w:sz="0" w:space="0" w:color="auto"/>
            <w:left w:val="none" w:sz="0" w:space="0" w:color="auto"/>
            <w:bottom w:val="none" w:sz="0" w:space="0" w:color="auto"/>
            <w:right w:val="none" w:sz="0" w:space="0" w:color="auto"/>
          </w:divBdr>
        </w:div>
        <w:div w:id="1606158271">
          <w:marLeft w:val="0"/>
          <w:marRight w:val="0"/>
          <w:marTop w:val="0"/>
          <w:marBottom w:val="0"/>
          <w:divBdr>
            <w:top w:val="none" w:sz="0" w:space="0" w:color="auto"/>
            <w:left w:val="none" w:sz="0" w:space="0" w:color="auto"/>
            <w:bottom w:val="none" w:sz="0" w:space="0" w:color="auto"/>
            <w:right w:val="none" w:sz="0" w:space="0" w:color="auto"/>
          </w:divBdr>
        </w:div>
        <w:div w:id="879560411">
          <w:marLeft w:val="0"/>
          <w:marRight w:val="0"/>
          <w:marTop w:val="0"/>
          <w:marBottom w:val="0"/>
          <w:divBdr>
            <w:top w:val="none" w:sz="0" w:space="0" w:color="auto"/>
            <w:left w:val="none" w:sz="0" w:space="0" w:color="auto"/>
            <w:bottom w:val="none" w:sz="0" w:space="0" w:color="auto"/>
            <w:right w:val="none" w:sz="0" w:space="0" w:color="auto"/>
          </w:divBdr>
        </w:div>
        <w:div w:id="4748965">
          <w:marLeft w:val="0"/>
          <w:marRight w:val="0"/>
          <w:marTop w:val="0"/>
          <w:marBottom w:val="0"/>
          <w:divBdr>
            <w:top w:val="none" w:sz="0" w:space="0" w:color="auto"/>
            <w:left w:val="none" w:sz="0" w:space="0" w:color="auto"/>
            <w:bottom w:val="none" w:sz="0" w:space="0" w:color="auto"/>
            <w:right w:val="none" w:sz="0" w:space="0" w:color="auto"/>
          </w:divBdr>
        </w:div>
        <w:div w:id="879131437">
          <w:marLeft w:val="0"/>
          <w:marRight w:val="0"/>
          <w:marTop w:val="0"/>
          <w:marBottom w:val="0"/>
          <w:divBdr>
            <w:top w:val="none" w:sz="0" w:space="0" w:color="auto"/>
            <w:left w:val="none" w:sz="0" w:space="0" w:color="auto"/>
            <w:bottom w:val="none" w:sz="0" w:space="0" w:color="auto"/>
            <w:right w:val="none" w:sz="0" w:space="0" w:color="auto"/>
          </w:divBdr>
        </w:div>
        <w:div w:id="632101572">
          <w:marLeft w:val="0"/>
          <w:marRight w:val="0"/>
          <w:marTop w:val="0"/>
          <w:marBottom w:val="0"/>
          <w:divBdr>
            <w:top w:val="none" w:sz="0" w:space="0" w:color="auto"/>
            <w:left w:val="none" w:sz="0" w:space="0" w:color="auto"/>
            <w:bottom w:val="none" w:sz="0" w:space="0" w:color="auto"/>
            <w:right w:val="none" w:sz="0" w:space="0" w:color="auto"/>
          </w:divBdr>
        </w:div>
        <w:div w:id="1577588085">
          <w:marLeft w:val="0"/>
          <w:marRight w:val="0"/>
          <w:marTop w:val="0"/>
          <w:marBottom w:val="0"/>
          <w:divBdr>
            <w:top w:val="none" w:sz="0" w:space="0" w:color="auto"/>
            <w:left w:val="none" w:sz="0" w:space="0" w:color="auto"/>
            <w:bottom w:val="none" w:sz="0" w:space="0" w:color="auto"/>
            <w:right w:val="none" w:sz="0" w:space="0" w:color="auto"/>
          </w:divBdr>
        </w:div>
        <w:div w:id="1201359401">
          <w:marLeft w:val="0"/>
          <w:marRight w:val="0"/>
          <w:marTop w:val="0"/>
          <w:marBottom w:val="0"/>
          <w:divBdr>
            <w:top w:val="none" w:sz="0" w:space="0" w:color="auto"/>
            <w:left w:val="none" w:sz="0" w:space="0" w:color="auto"/>
            <w:bottom w:val="none" w:sz="0" w:space="0" w:color="auto"/>
            <w:right w:val="none" w:sz="0" w:space="0" w:color="auto"/>
          </w:divBdr>
        </w:div>
        <w:div w:id="636958795">
          <w:marLeft w:val="0"/>
          <w:marRight w:val="0"/>
          <w:marTop w:val="0"/>
          <w:marBottom w:val="0"/>
          <w:divBdr>
            <w:top w:val="none" w:sz="0" w:space="0" w:color="auto"/>
            <w:left w:val="none" w:sz="0" w:space="0" w:color="auto"/>
            <w:bottom w:val="none" w:sz="0" w:space="0" w:color="auto"/>
            <w:right w:val="none" w:sz="0" w:space="0" w:color="auto"/>
          </w:divBdr>
        </w:div>
        <w:div w:id="724064036">
          <w:marLeft w:val="0"/>
          <w:marRight w:val="0"/>
          <w:marTop w:val="0"/>
          <w:marBottom w:val="0"/>
          <w:divBdr>
            <w:top w:val="none" w:sz="0" w:space="0" w:color="auto"/>
            <w:left w:val="none" w:sz="0" w:space="0" w:color="auto"/>
            <w:bottom w:val="none" w:sz="0" w:space="0" w:color="auto"/>
            <w:right w:val="none" w:sz="0" w:space="0" w:color="auto"/>
          </w:divBdr>
        </w:div>
        <w:div w:id="7915608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ydsvenskan.se/2024-11-08/patienter-skulle-uppleva-en-allmosa-pa-5-000-kronor-som-ett-han/" TargetMode="External"/><Relationship Id="rId3" Type="http://schemas.openxmlformats.org/officeDocument/2006/relationships/webSettings" Target="webSettings.xml"/><Relationship Id="rId7" Type="http://schemas.openxmlformats.org/officeDocument/2006/relationships/hyperlink" Target="https://www.dagensarena.se/opinion/varfor-tanker-du-sa-fel/"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ottar.se/ultrakonservativa-manifestet-bakom-trumps-kommande-politik/" TargetMode="External"/><Relationship Id="rId11" Type="http://schemas.openxmlformats.org/officeDocument/2006/relationships/fontTable" Target="fontTable.xml"/><Relationship Id="rId5" Type="http://schemas.openxmlformats.org/officeDocument/2006/relationships/hyperlink" Target="https://www.dagensarena.se/opinion/folkhemmet-byggdes-med-lanade-pengar/" TargetMode="External"/><Relationship Id="rId10" Type="http://schemas.openxmlformats.org/officeDocument/2006/relationships/hyperlink" Target="https://www.aftonbladet.se/debatt/a/Ppazl7/sverige-ar-skadat-avavregleringarna" TargetMode="External"/><Relationship Id="rId4" Type="http://schemas.openxmlformats.org/officeDocument/2006/relationships/hyperlink" Target="https://www.expressen.se/nyheter/sverige/magdalena-anderssons-svar-pa-interna-kritiken/" TargetMode="External"/><Relationship Id="rId9" Type="http://schemas.openxmlformats.org/officeDocument/2006/relationships/hyperlink" Target="https://www.socialdemokraterna.se/vart-parti/ny-riktning-for-sverige-2030/ett-nytt-partiprogra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407</Words>
  <Characters>2163</Characters>
  <Application>Microsoft Office Word</Application>
  <DocSecurity>0</DocSecurity>
  <Lines>18</Lines>
  <Paragraphs>5</Paragraphs>
  <ScaleCrop>false</ScaleCrop>
  <Company/>
  <LinksUpToDate>false</LinksUpToDate>
  <CharactersWithSpaces>2565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Irene Wanland</dc:creator>
  <cp:keywords/>
  <dc:description/>
  <cp:lastModifiedBy>Irene Wanland</cp:lastModifiedBy>
  <cp:revision>1</cp:revision>
  <dcterms:created xsi:type="dcterms:W3CDTF">2024-12-01T10:33:00Z</dcterms:created>
  <dcterms:modified xsi:type="dcterms:W3CDTF">2024-12-01T10:35:00Z</dcterms:modified>
</cp:coreProperties>
</file>